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C552A4" w:rsidRPr="003A170C" w:rsidTr="00E33D10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52A4" w:rsidRPr="001814FB" w:rsidRDefault="00C552A4" w:rsidP="00E33D1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C552A4" w:rsidRPr="001814FB" w:rsidRDefault="00C552A4" w:rsidP="00E33D1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C552A4" w:rsidRPr="001814FB" w:rsidRDefault="00C552A4" w:rsidP="00E33D1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C552A4" w:rsidRPr="001814FB" w:rsidRDefault="00C552A4" w:rsidP="00E33D10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C552A4" w:rsidRDefault="00C552A4" w:rsidP="00E33D1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C552A4" w:rsidRPr="004321A0" w:rsidRDefault="00C552A4" w:rsidP="00E33D1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52A4" w:rsidRPr="00815B93" w:rsidRDefault="00C552A4" w:rsidP="00E33D10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52A4" w:rsidRDefault="00C552A4" w:rsidP="00E33D1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552A4" w:rsidRDefault="00C552A4" w:rsidP="00E33D1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552A4" w:rsidRPr="004321A0" w:rsidRDefault="00C552A4" w:rsidP="00E33D10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C552A4" w:rsidRPr="00EC2E67" w:rsidTr="00E33D10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552A4" w:rsidRDefault="00C552A4" w:rsidP="00E33D10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C552A4" w:rsidRPr="00EC2E67" w:rsidRDefault="00C552A4" w:rsidP="00E33D10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  <w:r w:rsidRPr="00EC2E67">
              <w:rPr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C552A4" w:rsidRPr="00EC2E67" w:rsidRDefault="00C552A4" w:rsidP="00E33D10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C552A4" w:rsidRPr="00EC2E67" w:rsidRDefault="00C552A4" w:rsidP="00E33D10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 xml:space="preserve">            ________________                  </w:t>
            </w:r>
            <w:r w:rsidRPr="00EC2E67">
              <w:rPr>
                <w:szCs w:val="28"/>
              </w:rPr>
              <w:t>г. Казань</w:t>
            </w:r>
            <w:r w:rsidRPr="00EC2E67">
              <w:rPr>
                <w:sz w:val="22"/>
                <w:szCs w:val="28"/>
              </w:rPr>
              <w:t xml:space="preserve">                     </w:t>
            </w:r>
            <w:r w:rsidRPr="00EC2E67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C552A4" w:rsidRPr="00EC2E67" w:rsidRDefault="00C552A4" w:rsidP="00C552A4">
      <w:pPr>
        <w:rPr>
          <w:szCs w:val="28"/>
        </w:rPr>
      </w:pPr>
      <w:r w:rsidRPr="00EC2E67">
        <w:rPr>
          <w:noProof/>
        </w:rPr>
        <w:drawing>
          <wp:anchor distT="0" distB="0" distL="114300" distR="114300" simplePos="0" relativeHeight="251660288" behindDoc="0" locked="0" layoutInCell="1" allowOverlap="1" wp14:anchorId="07A46902" wp14:editId="495D30BE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E6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23B9A6" wp14:editId="5095D9DD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A4" w:rsidRPr="004321A0" w:rsidRDefault="00C552A4" w:rsidP="00C552A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723B9A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C552A4" w:rsidRPr="004321A0" w:rsidRDefault="00C552A4" w:rsidP="00C552A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EC2E6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3D4D8" wp14:editId="1C9928FB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A4" w:rsidRPr="00466250" w:rsidRDefault="00C552A4" w:rsidP="00C552A4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C552A4" w:rsidRPr="00466250" w:rsidRDefault="00C552A4" w:rsidP="00C552A4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D3D4D8"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C552A4" w:rsidRPr="00466250" w:rsidRDefault="00C552A4" w:rsidP="00C552A4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C552A4" w:rsidRPr="00466250" w:rsidRDefault="00C552A4" w:rsidP="00C552A4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C552A4" w:rsidRPr="00EC2E67" w:rsidTr="00E33D10">
        <w:tc>
          <w:tcPr>
            <w:tcW w:w="5070" w:type="dxa"/>
            <w:shd w:val="clear" w:color="auto" w:fill="auto"/>
          </w:tcPr>
          <w:p w:rsidR="00C552A4" w:rsidRPr="00EC2E67" w:rsidRDefault="00C552A4" w:rsidP="002636C9">
            <w:pPr>
              <w:rPr>
                <w:sz w:val="28"/>
                <w:szCs w:val="28"/>
              </w:rPr>
            </w:pPr>
            <w:bookmarkStart w:id="0" w:name="_GoBack"/>
            <w:r w:rsidRPr="00EC2E67">
              <w:rPr>
                <w:sz w:val="28"/>
                <w:szCs w:val="28"/>
              </w:rPr>
              <w:t>О</w:t>
            </w:r>
            <w:r w:rsidRPr="00EC2E67">
              <w:rPr>
                <w:sz w:val="28"/>
                <w:szCs w:val="28"/>
              </w:rPr>
              <w:tab/>
              <w:t xml:space="preserve">проведении республиканской научно-практической конференции </w:t>
            </w:r>
            <w:r w:rsidR="002636C9">
              <w:rPr>
                <w:sz w:val="28"/>
                <w:szCs w:val="28"/>
              </w:rPr>
              <w:t>обучающихся</w:t>
            </w:r>
            <w:r w:rsidRPr="00EC2E67">
              <w:rPr>
                <w:sz w:val="28"/>
                <w:szCs w:val="28"/>
              </w:rPr>
              <w:t xml:space="preserve"> «Интеллект 21 века» имени В. И. Андреева</w:t>
            </w:r>
            <w:bookmarkEnd w:id="0"/>
          </w:p>
        </w:tc>
      </w:tr>
    </w:tbl>
    <w:p w:rsidR="00C552A4" w:rsidRPr="00EC2E67" w:rsidRDefault="00C552A4" w:rsidP="00C552A4">
      <w:pPr>
        <w:rPr>
          <w:sz w:val="28"/>
          <w:szCs w:val="28"/>
        </w:rPr>
      </w:pPr>
    </w:p>
    <w:p w:rsidR="00C552A4" w:rsidRPr="00EC2E67" w:rsidRDefault="00C552A4" w:rsidP="00C552A4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EC2E67">
        <w:rPr>
          <w:rStyle w:val="FontStyle13"/>
          <w:sz w:val="28"/>
          <w:szCs w:val="28"/>
        </w:rPr>
        <w:t xml:space="preserve">В соответствии с приказом Министерства образования и науки Республики Татарстан от 13.08.2021 №под-1042/21 «Об утверждении Календарного плана мероприятий Министерства образования и науки Республики Татарстан на 2021/2022 учебный год» </w:t>
      </w:r>
      <w:r w:rsidRPr="00EC2E67">
        <w:rPr>
          <w:rStyle w:val="FontStyle13"/>
          <w:spacing w:val="60"/>
          <w:sz w:val="28"/>
          <w:szCs w:val="28"/>
        </w:rPr>
        <w:t>приказываю:</w:t>
      </w:r>
    </w:p>
    <w:p w:rsidR="00C552A4" w:rsidRPr="00EC2E67" w:rsidRDefault="00C552A4" w:rsidP="00C552A4">
      <w:pPr>
        <w:ind w:firstLine="708"/>
        <w:jc w:val="both"/>
        <w:rPr>
          <w:sz w:val="28"/>
          <w:szCs w:val="28"/>
        </w:rPr>
      </w:pPr>
    </w:p>
    <w:p w:rsidR="00C552A4" w:rsidRPr="00EC2E67" w:rsidRDefault="00C552A4" w:rsidP="00C552A4">
      <w:pPr>
        <w:pStyle w:val="a3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Провести 28 апреля 2022 года на базе муниципального автономного общеобразовательного учреждения «Лицей №146 «Ресурс» Ново-Савиновского района г. Казани республиканскую научно-практическую конференцию обучающихся «Интеллект 21 века» имени </w:t>
      </w:r>
      <w:proofErr w:type="spellStart"/>
      <w:r w:rsidRPr="00EC2E67">
        <w:rPr>
          <w:sz w:val="28"/>
          <w:szCs w:val="28"/>
        </w:rPr>
        <w:t>В.И.Андреева</w:t>
      </w:r>
      <w:proofErr w:type="spellEnd"/>
      <w:r w:rsidRPr="00EC2E67">
        <w:rPr>
          <w:sz w:val="28"/>
          <w:szCs w:val="28"/>
        </w:rPr>
        <w:t>. (далее – Конференция) (по согласованию)</w:t>
      </w:r>
      <w:r w:rsidRPr="00EC2E67">
        <w:rPr>
          <w:sz w:val="28"/>
          <w:szCs w:val="28"/>
          <w:shd w:val="clear" w:color="auto" w:fill="FFFFFF"/>
        </w:rPr>
        <w:t xml:space="preserve">. </w:t>
      </w:r>
    </w:p>
    <w:p w:rsidR="00C552A4" w:rsidRPr="00EC2E67" w:rsidRDefault="00C552A4" w:rsidP="00C552A4">
      <w:pPr>
        <w:pStyle w:val="a3"/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8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Утвердить прилагаемое положение о проведении </w:t>
      </w:r>
      <w:r w:rsidR="00FA23D9">
        <w:rPr>
          <w:sz w:val="28"/>
          <w:szCs w:val="28"/>
        </w:rPr>
        <w:t>Конференции</w:t>
      </w:r>
      <w:r w:rsidRPr="00EC2E67">
        <w:rPr>
          <w:sz w:val="28"/>
          <w:szCs w:val="28"/>
        </w:rPr>
        <w:t>.</w:t>
      </w:r>
    </w:p>
    <w:p w:rsidR="00C552A4" w:rsidRPr="00EC2E67" w:rsidRDefault="00C552A4" w:rsidP="00C552A4">
      <w:pPr>
        <w:pStyle w:val="a3"/>
        <w:numPr>
          <w:ilvl w:val="0"/>
          <w:numId w:val="1"/>
        </w:numPr>
        <w:spacing w:after="200" w:line="276" w:lineRule="auto"/>
        <w:ind w:left="0" w:firstLine="708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Рекомендовать </w:t>
      </w:r>
      <w:r w:rsidR="008169DC">
        <w:rPr>
          <w:sz w:val="28"/>
          <w:szCs w:val="28"/>
        </w:rPr>
        <w:t>муниципальным органам</w:t>
      </w:r>
      <w:r w:rsidRPr="00EC2E67">
        <w:rPr>
          <w:sz w:val="28"/>
          <w:szCs w:val="28"/>
        </w:rPr>
        <w:t xml:space="preserve"> управления образованием Республики Татарстан организовать участие обучающихся общеобразовательных организаций в работе Конференции.</w:t>
      </w:r>
    </w:p>
    <w:p w:rsidR="00C552A4" w:rsidRPr="00EC2E67" w:rsidRDefault="00C552A4" w:rsidP="00C552A4">
      <w:pPr>
        <w:pStyle w:val="a3"/>
        <w:numPr>
          <w:ilvl w:val="0"/>
          <w:numId w:val="1"/>
        </w:numPr>
        <w:shd w:val="clear" w:color="auto" w:fill="FFFFFF"/>
        <w:ind w:left="0" w:firstLine="708"/>
        <w:jc w:val="both"/>
        <w:rPr>
          <w:rFonts w:eastAsia="Calibri"/>
          <w:sz w:val="28"/>
          <w:szCs w:val="28"/>
        </w:rPr>
      </w:pPr>
      <w:r w:rsidRPr="00EC2E67">
        <w:rPr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proofErr w:type="spellStart"/>
      <w:r w:rsidRPr="00EC2E67">
        <w:rPr>
          <w:sz w:val="28"/>
          <w:szCs w:val="28"/>
        </w:rPr>
        <w:t>М.З.Закирову</w:t>
      </w:r>
      <w:proofErr w:type="spellEnd"/>
      <w:r w:rsidRPr="00EC2E67">
        <w:rPr>
          <w:sz w:val="28"/>
          <w:szCs w:val="28"/>
        </w:rPr>
        <w:t>.</w:t>
      </w:r>
    </w:p>
    <w:p w:rsidR="00C552A4" w:rsidRPr="00EC2E67" w:rsidRDefault="00C552A4" w:rsidP="00C552A4">
      <w:pPr>
        <w:pStyle w:val="a3"/>
        <w:ind w:left="708" w:hanging="708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          </w:t>
      </w:r>
    </w:p>
    <w:p w:rsidR="00C552A4" w:rsidRPr="00EC2E67" w:rsidRDefault="00C552A4" w:rsidP="00C552A4">
      <w:pPr>
        <w:pStyle w:val="a3"/>
        <w:ind w:left="708" w:hanging="708"/>
        <w:jc w:val="both"/>
        <w:rPr>
          <w:sz w:val="28"/>
          <w:szCs w:val="28"/>
        </w:rPr>
      </w:pPr>
    </w:p>
    <w:p w:rsidR="00C552A4" w:rsidRPr="00EC2E67" w:rsidRDefault="00C552A4" w:rsidP="00C552A4">
      <w:pPr>
        <w:pStyle w:val="a3"/>
        <w:ind w:left="708" w:hanging="708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Министр                                                                                                      </w:t>
      </w:r>
      <w:proofErr w:type="spellStart"/>
      <w:r w:rsidRPr="00EC2E67">
        <w:rPr>
          <w:sz w:val="28"/>
          <w:szCs w:val="28"/>
        </w:rPr>
        <w:t>И.Г</w:t>
      </w:r>
      <w:proofErr w:type="spellEnd"/>
      <w:r w:rsidRPr="00EC2E67">
        <w:rPr>
          <w:sz w:val="28"/>
          <w:szCs w:val="28"/>
        </w:rPr>
        <w:t xml:space="preserve">. </w:t>
      </w:r>
      <w:proofErr w:type="spellStart"/>
      <w:r w:rsidRPr="00EC2E67">
        <w:rPr>
          <w:sz w:val="28"/>
          <w:szCs w:val="28"/>
        </w:rPr>
        <w:t>Хадиуллин</w:t>
      </w:r>
      <w:proofErr w:type="spellEnd"/>
      <w:r w:rsidRPr="00EC2E67">
        <w:rPr>
          <w:sz w:val="28"/>
          <w:szCs w:val="28"/>
        </w:rPr>
        <w:t xml:space="preserve">  </w:t>
      </w:r>
    </w:p>
    <w:p w:rsidR="00C552A4" w:rsidRPr="00EC2E67" w:rsidRDefault="00C552A4" w:rsidP="00C552A4">
      <w:pPr>
        <w:jc w:val="both"/>
        <w:rPr>
          <w:sz w:val="28"/>
          <w:szCs w:val="28"/>
        </w:rPr>
      </w:pPr>
    </w:p>
    <w:p w:rsidR="00C552A4" w:rsidRPr="00EC2E67" w:rsidRDefault="00C552A4" w:rsidP="00C552A4">
      <w:pPr>
        <w:jc w:val="both"/>
        <w:rPr>
          <w:sz w:val="28"/>
          <w:szCs w:val="28"/>
        </w:rPr>
      </w:pPr>
    </w:p>
    <w:p w:rsidR="00C552A4" w:rsidRPr="00EC2E67" w:rsidRDefault="00C552A4" w:rsidP="00C552A4">
      <w:pPr>
        <w:jc w:val="both"/>
        <w:rPr>
          <w:sz w:val="28"/>
          <w:szCs w:val="28"/>
        </w:rPr>
      </w:pPr>
    </w:p>
    <w:p w:rsidR="00C552A4" w:rsidRPr="00EC2E67" w:rsidRDefault="00C552A4" w:rsidP="00C552A4">
      <w:pPr>
        <w:jc w:val="both"/>
        <w:rPr>
          <w:sz w:val="28"/>
          <w:szCs w:val="28"/>
        </w:rPr>
      </w:pPr>
    </w:p>
    <w:p w:rsidR="00C552A4" w:rsidRPr="00EC2E67" w:rsidRDefault="00C552A4" w:rsidP="00C552A4">
      <w:pPr>
        <w:jc w:val="both"/>
        <w:rPr>
          <w:sz w:val="28"/>
          <w:szCs w:val="28"/>
        </w:rPr>
      </w:pPr>
    </w:p>
    <w:p w:rsidR="00C552A4" w:rsidRPr="00EC2E67" w:rsidRDefault="00C552A4" w:rsidP="00C552A4">
      <w:pPr>
        <w:jc w:val="both"/>
        <w:rPr>
          <w:sz w:val="28"/>
          <w:szCs w:val="28"/>
        </w:rPr>
      </w:pPr>
    </w:p>
    <w:p w:rsidR="00C552A4" w:rsidRPr="00EC2E67" w:rsidRDefault="00C552A4" w:rsidP="00C552A4">
      <w:pPr>
        <w:jc w:val="both"/>
        <w:rPr>
          <w:sz w:val="28"/>
          <w:szCs w:val="28"/>
        </w:rPr>
      </w:pPr>
    </w:p>
    <w:p w:rsidR="00C552A4" w:rsidRPr="00EC2E67" w:rsidRDefault="00C552A4" w:rsidP="00C552A4">
      <w:pPr>
        <w:jc w:val="both"/>
        <w:rPr>
          <w:sz w:val="28"/>
          <w:szCs w:val="28"/>
        </w:rPr>
      </w:pPr>
    </w:p>
    <w:p w:rsidR="00C552A4" w:rsidRPr="00EC2E67" w:rsidRDefault="00C552A4" w:rsidP="00C552A4">
      <w:pPr>
        <w:pStyle w:val="a3"/>
        <w:ind w:left="0"/>
        <w:jc w:val="both"/>
        <w:rPr>
          <w:sz w:val="28"/>
          <w:szCs w:val="28"/>
        </w:rPr>
      </w:pPr>
    </w:p>
    <w:p w:rsidR="00C552A4" w:rsidRPr="00EC2E67" w:rsidRDefault="00C552A4" w:rsidP="00C552A4">
      <w:pPr>
        <w:pStyle w:val="a3"/>
        <w:ind w:left="0"/>
        <w:jc w:val="both"/>
        <w:rPr>
          <w:sz w:val="28"/>
          <w:szCs w:val="28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368"/>
      </w:tblGrid>
      <w:tr w:rsidR="00C552A4" w:rsidRPr="00EC2E67" w:rsidTr="00E33D10">
        <w:tc>
          <w:tcPr>
            <w:tcW w:w="3368" w:type="dxa"/>
            <w:shd w:val="clear" w:color="auto" w:fill="auto"/>
          </w:tcPr>
          <w:p w:rsidR="00C552A4" w:rsidRPr="00EC2E67" w:rsidRDefault="00C552A4" w:rsidP="00E33D10">
            <w:pPr>
              <w:pStyle w:val="a3"/>
              <w:ind w:left="0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lastRenderedPageBreak/>
              <w:t>Утверждено</w:t>
            </w:r>
          </w:p>
          <w:p w:rsidR="00C552A4" w:rsidRPr="00EC2E67" w:rsidRDefault="00C552A4" w:rsidP="00E33D10">
            <w:pPr>
              <w:pStyle w:val="a3"/>
              <w:ind w:left="0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:rsidR="00C552A4" w:rsidRPr="00EC2E67" w:rsidRDefault="00C552A4" w:rsidP="00E33D10">
            <w:pPr>
              <w:pStyle w:val="a3"/>
              <w:ind w:left="0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от «____»________2022 г.</w:t>
            </w:r>
          </w:p>
          <w:p w:rsidR="00C552A4" w:rsidRPr="00EC2E67" w:rsidRDefault="00C552A4" w:rsidP="00E33D10">
            <w:pPr>
              <w:pStyle w:val="a3"/>
              <w:ind w:left="0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№____________________</w:t>
            </w:r>
          </w:p>
        </w:tc>
      </w:tr>
    </w:tbl>
    <w:p w:rsidR="00C552A4" w:rsidRPr="00EC2E67" w:rsidRDefault="00C552A4" w:rsidP="00C552A4">
      <w:pPr>
        <w:pStyle w:val="a3"/>
        <w:ind w:left="0"/>
        <w:jc w:val="center"/>
        <w:rPr>
          <w:sz w:val="28"/>
          <w:szCs w:val="28"/>
        </w:rPr>
      </w:pPr>
    </w:p>
    <w:p w:rsidR="00C552A4" w:rsidRPr="00EC2E67" w:rsidRDefault="00C552A4" w:rsidP="00C552A4">
      <w:pPr>
        <w:pStyle w:val="a3"/>
        <w:ind w:left="0"/>
        <w:jc w:val="center"/>
        <w:rPr>
          <w:sz w:val="28"/>
          <w:szCs w:val="28"/>
        </w:rPr>
      </w:pP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ind w:right="100"/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ПОЛОЖЕНИЕ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ind w:right="100"/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о проведении Республиканской научно-практической конференции </w:t>
      </w:r>
      <w:r w:rsidR="002636C9">
        <w:rPr>
          <w:color w:val="000000"/>
          <w:sz w:val="28"/>
          <w:szCs w:val="28"/>
        </w:rPr>
        <w:t>обучающихся</w:t>
      </w:r>
      <w:r w:rsidRPr="00EC2E67">
        <w:rPr>
          <w:color w:val="000000"/>
          <w:sz w:val="28"/>
          <w:szCs w:val="28"/>
        </w:rPr>
        <w:br/>
        <w:t>«Интеллект 21 века» имени В. И. Андреева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ind w:right="100"/>
        <w:jc w:val="center"/>
        <w:rPr>
          <w:color w:val="000000"/>
          <w:sz w:val="28"/>
          <w:szCs w:val="28"/>
        </w:rPr>
      </w:pPr>
    </w:p>
    <w:p w:rsidR="00C552A4" w:rsidRPr="00EC2E67" w:rsidRDefault="00C552A4" w:rsidP="00C552A4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right="100"/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Общие положения</w:t>
      </w:r>
    </w:p>
    <w:p w:rsidR="00C552A4" w:rsidRPr="00EC2E67" w:rsidRDefault="00C552A4" w:rsidP="00C552A4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0"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Настоящее положение определяет порядок организации и проведения республиканской научно-практической конференции</w:t>
      </w:r>
      <w:r w:rsidR="002636C9">
        <w:rPr>
          <w:color w:val="000000"/>
          <w:sz w:val="28"/>
          <w:szCs w:val="28"/>
        </w:rPr>
        <w:t xml:space="preserve"> </w:t>
      </w:r>
      <w:r w:rsidR="008169DC">
        <w:rPr>
          <w:color w:val="000000"/>
          <w:sz w:val="28"/>
          <w:szCs w:val="28"/>
        </w:rPr>
        <w:t>обучающихся</w:t>
      </w:r>
      <w:r w:rsidRPr="00EC2E67">
        <w:rPr>
          <w:color w:val="000000"/>
          <w:sz w:val="28"/>
          <w:szCs w:val="28"/>
        </w:rPr>
        <w:t xml:space="preserve"> «Интеллект 21 века» им </w:t>
      </w:r>
      <w:proofErr w:type="spellStart"/>
      <w:r w:rsidRPr="00EC2E67">
        <w:rPr>
          <w:color w:val="000000"/>
          <w:sz w:val="28"/>
          <w:szCs w:val="28"/>
        </w:rPr>
        <w:t>В.И.Андреева</w:t>
      </w:r>
      <w:proofErr w:type="spellEnd"/>
      <w:r w:rsidRPr="00EC2E67">
        <w:rPr>
          <w:color w:val="000000"/>
          <w:sz w:val="28"/>
          <w:szCs w:val="28"/>
        </w:rPr>
        <w:t xml:space="preserve"> в 2021/2022 учебном году (далее – Конференция). Конференция носит имя Валентина Ивановича Андреева, советского и российского педагога, профессора </w:t>
      </w:r>
      <w:r w:rsidR="00AC0416" w:rsidRPr="00EC2E67">
        <w:rPr>
          <w:color w:val="000000"/>
          <w:sz w:val="28"/>
          <w:szCs w:val="28"/>
        </w:rPr>
        <w:t>федерального государственного автономного образовательного учреждения высшего образования «</w:t>
      </w:r>
      <w:r w:rsidRPr="00EC2E67">
        <w:rPr>
          <w:color w:val="000000"/>
          <w:sz w:val="28"/>
          <w:szCs w:val="28"/>
        </w:rPr>
        <w:t>Казанск</w:t>
      </w:r>
      <w:r w:rsidR="00AC0416" w:rsidRPr="00EC2E67">
        <w:rPr>
          <w:color w:val="000000"/>
          <w:sz w:val="28"/>
          <w:szCs w:val="28"/>
        </w:rPr>
        <w:t>ий (Приволжский</w:t>
      </w:r>
      <w:r w:rsidRPr="00EC2E67">
        <w:rPr>
          <w:color w:val="000000"/>
          <w:sz w:val="28"/>
          <w:szCs w:val="28"/>
        </w:rPr>
        <w:t>) федеральн</w:t>
      </w:r>
      <w:r w:rsidR="00AC0416" w:rsidRPr="00EC2E67">
        <w:rPr>
          <w:color w:val="000000"/>
          <w:sz w:val="28"/>
          <w:szCs w:val="28"/>
        </w:rPr>
        <w:t>ый университет»</w:t>
      </w:r>
      <w:r w:rsidRPr="00EC2E67">
        <w:rPr>
          <w:color w:val="000000"/>
          <w:sz w:val="28"/>
          <w:szCs w:val="28"/>
        </w:rPr>
        <w:t>, научного руководителя экспериментальной работы в муниципальном автономном общеобразова</w:t>
      </w:r>
      <w:r w:rsidR="008F4D71" w:rsidRPr="00EC2E67">
        <w:rPr>
          <w:color w:val="000000"/>
          <w:sz w:val="28"/>
          <w:szCs w:val="28"/>
        </w:rPr>
        <w:t>тельном учреждении «Лицей №146 «Ресурс</w:t>
      </w:r>
      <w:r w:rsidRPr="00EC2E67">
        <w:rPr>
          <w:color w:val="000000"/>
          <w:sz w:val="28"/>
          <w:szCs w:val="28"/>
        </w:rPr>
        <w:t>»</w:t>
      </w:r>
      <w:r w:rsidR="008F4D71" w:rsidRPr="00EC2E67">
        <w:rPr>
          <w:color w:val="000000"/>
          <w:sz w:val="28"/>
          <w:szCs w:val="28"/>
        </w:rPr>
        <w:t xml:space="preserve"> </w:t>
      </w:r>
      <w:r w:rsidR="008F4D71" w:rsidRPr="00EC2E67">
        <w:rPr>
          <w:sz w:val="28"/>
          <w:szCs w:val="28"/>
        </w:rPr>
        <w:t>Ново-Савиновского района г. Казани</w:t>
      </w:r>
      <w:r w:rsidRPr="00EC2E67">
        <w:rPr>
          <w:color w:val="000000"/>
          <w:sz w:val="28"/>
          <w:szCs w:val="28"/>
        </w:rPr>
        <w:t>, автора концепции «Школа творческого саморазвития».</w:t>
      </w:r>
    </w:p>
    <w:p w:rsidR="00C552A4" w:rsidRPr="00EC2E67" w:rsidRDefault="00EC2E67" w:rsidP="00C552A4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Цель </w:t>
      </w:r>
      <w:r w:rsidR="00AC0416" w:rsidRPr="00EC2E67">
        <w:rPr>
          <w:color w:val="000000"/>
          <w:sz w:val="28"/>
          <w:szCs w:val="28"/>
        </w:rPr>
        <w:t>К</w:t>
      </w:r>
      <w:r w:rsidR="00C552A4" w:rsidRPr="00EC2E67">
        <w:rPr>
          <w:color w:val="000000"/>
          <w:sz w:val="28"/>
          <w:szCs w:val="28"/>
        </w:rPr>
        <w:t>онференции: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ind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создание условий для формирования интереса к познавательной, творческой, экспериментально - исследовательской, проектной, интеллектуальной деятельности обучающихся </w:t>
      </w:r>
      <w:r w:rsidR="00EC2E67" w:rsidRPr="00EC2E67">
        <w:rPr>
          <w:color w:val="000000"/>
          <w:sz w:val="28"/>
          <w:szCs w:val="28"/>
        </w:rPr>
        <w:t>общеобразовательных организаций.</w:t>
      </w:r>
    </w:p>
    <w:p w:rsidR="00EC2E67" w:rsidRPr="00EC2E67" w:rsidRDefault="00EC2E67" w:rsidP="00EC2E67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Задачи Конференции: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ind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оказание поддержки талантливой молодежи в социальном и профессиональном самоопределении;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ind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формирование открытой развивающей среды как основы открытого общества и условий формирования активной личности;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ind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обнародование результатов исследований участников конкурса в виде докладов и печатных изданий.</w:t>
      </w:r>
    </w:p>
    <w:p w:rsidR="00C552A4" w:rsidRPr="00EC2E67" w:rsidRDefault="00C552A4" w:rsidP="00C552A4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Организаторы</w:t>
      </w:r>
    </w:p>
    <w:p w:rsidR="00C552A4" w:rsidRPr="00EC2E67" w:rsidRDefault="00C552A4" w:rsidP="00C552A4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Организатор Конференции: Министерство образования и науки Республики Татарстан.</w:t>
      </w:r>
    </w:p>
    <w:p w:rsidR="00C552A4" w:rsidRPr="00EC2E67" w:rsidRDefault="00C552A4" w:rsidP="00C552A4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80"/>
        <w:jc w:val="both"/>
        <w:rPr>
          <w:color w:val="000000"/>
          <w:sz w:val="28"/>
          <w:szCs w:val="28"/>
        </w:rPr>
      </w:pPr>
      <w:proofErr w:type="spellStart"/>
      <w:r w:rsidRPr="00EC2E67">
        <w:rPr>
          <w:color w:val="000000"/>
          <w:sz w:val="28"/>
          <w:szCs w:val="28"/>
        </w:rPr>
        <w:t>Соорганизатор</w:t>
      </w:r>
      <w:proofErr w:type="spellEnd"/>
      <w:r w:rsidRPr="00EC2E67">
        <w:rPr>
          <w:color w:val="000000"/>
          <w:sz w:val="28"/>
          <w:szCs w:val="28"/>
        </w:rPr>
        <w:t xml:space="preserve">: Муниципальное автономное общеобразовательное учреждение (далее – МАОУ) «Лицей № 146 «Ресурс» Ново-Савиновского района </w:t>
      </w:r>
      <w:r w:rsidR="008F4D71" w:rsidRPr="00EC2E67">
        <w:rPr>
          <w:color w:val="000000"/>
          <w:sz w:val="28"/>
          <w:szCs w:val="28"/>
        </w:rPr>
        <w:t xml:space="preserve">                 </w:t>
      </w:r>
      <w:r w:rsidRPr="00EC2E67">
        <w:rPr>
          <w:color w:val="000000"/>
          <w:sz w:val="28"/>
          <w:szCs w:val="28"/>
        </w:rPr>
        <w:t>г. Казани</w:t>
      </w:r>
    </w:p>
    <w:p w:rsidR="00C552A4" w:rsidRPr="00EC2E67" w:rsidRDefault="00C552A4" w:rsidP="00C552A4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Общее методическое, организационное, информационное и материально-техническое обеспечение конференции осуществляется Оргкомитетом, утверждаемым приказом директора МАОУ «Лицей № 146 «</w:t>
      </w:r>
      <w:r w:rsidR="00EC2E67" w:rsidRPr="00EC2E67">
        <w:rPr>
          <w:color w:val="000000"/>
          <w:sz w:val="28"/>
          <w:szCs w:val="28"/>
        </w:rPr>
        <w:t xml:space="preserve">Ресурс»  </w:t>
      </w:r>
      <w:r w:rsidR="0079352B" w:rsidRPr="00EC2E67">
        <w:rPr>
          <w:color w:val="000000"/>
          <w:sz w:val="28"/>
          <w:szCs w:val="28"/>
        </w:rPr>
        <w:t xml:space="preserve">                                </w:t>
      </w:r>
      <w:proofErr w:type="gramStart"/>
      <w:r w:rsidRPr="00EC2E67">
        <w:rPr>
          <w:color w:val="000000"/>
          <w:sz w:val="28"/>
          <w:szCs w:val="28"/>
        </w:rPr>
        <w:t>Ново-Савиновского</w:t>
      </w:r>
      <w:proofErr w:type="gramEnd"/>
      <w:r w:rsidRPr="00EC2E67">
        <w:rPr>
          <w:color w:val="000000"/>
          <w:sz w:val="28"/>
          <w:szCs w:val="28"/>
        </w:rPr>
        <w:t xml:space="preserve"> района г. Казани</w:t>
      </w:r>
    </w:p>
    <w:p w:rsidR="00C552A4" w:rsidRPr="00EC2E67" w:rsidRDefault="00C552A4" w:rsidP="00C552A4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lastRenderedPageBreak/>
        <w:t>Работы могут быть выполнены на русском, татарском, английском языках.</w:t>
      </w:r>
      <w:r w:rsidRPr="00EC2E67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59E0A8B3" wp14:editId="1AB4CDF8">
                <wp:simplePos x="0" y="0"/>
                <wp:positionH relativeFrom="page">
                  <wp:posOffset>212090</wp:posOffset>
                </wp:positionH>
                <wp:positionV relativeFrom="page">
                  <wp:posOffset>12173585</wp:posOffset>
                </wp:positionV>
                <wp:extent cx="7559040" cy="12700"/>
                <wp:effectExtent l="0" t="0" r="0" b="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66480" y="3780000"/>
                          <a:ext cx="75590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BF30F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6.7pt;margin-top:958.55pt;width:595.2pt;height: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" filled="t">
                <w10:wrap anchorx="page" anchory="page"/>
              </v:shape>
            </w:pict>
          </mc:Fallback>
        </mc:AlternateContent>
      </w:r>
      <w:r w:rsidRPr="00EC2E67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254E6F00" wp14:editId="4D05068D">
                <wp:simplePos x="0" y="0"/>
                <wp:positionH relativeFrom="page">
                  <wp:posOffset>212090</wp:posOffset>
                </wp:positionH>
                <wp:positionV relativeFrom="page">
                  <wp:posOffset>12173585</wp:posOffset>
                </wp:positionV>
                <wp:extent cx="7559040" cy="12700"/>
                <wp:effectExtent l="0" t="0" r="0" b="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66480" y="3780000"/>
                          <a:ext cx="75590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5F82B86" id="Прямая со стрелкой 5" o:spid="_x0000_s1026" type="#_x0000_t32" style="position:absolute;margin-left:16.7pt;margin-top:958.55pt;width:595.2pt;height: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" filled="t">
                <w10:wrap anchorx="page" anchory="page"/>
              </v:shape>
            </w:pict>
          </mc:Fallback>
        </mc:AlternateContent>
      </w:r>
      <w:r w:rsidRPr="00EC2E67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54D927DD" wp14:editId="29DB1E8E">
                <wp:simplePos x="0" y="0"/>
                <wp:positionH relativeFrom="page">
                  <wp:posOffset>212090</wp:posOffset>
                </wp:positionH>
                <wp:positionV relativeFrom="page">
                  <wp:posOffset>12173585</wp:posOffset>
                </wp:positionV>
                <wp:extent cx="7559040" cy="12700"/>
                <wp:effectExtent l="0" t="0" r="0" b="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66480" y="3780000"/>
                          <a:ext cx="75590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177CD4" id="Прямая со стрелкой 6" o:spid="_x0000_s1026" type="#_x0000_t32" style="position:absolute;margin-left:16.7pt;margin-top:958.55pt;width:595.2pt;height: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" filled="t">
                <w10:wrap anchorx="page" anchory="page"/>
              </v:shape>
            </w:pict>
          </mc:Fallback>
        </mc:AlternateContent>
      </w:r>
    </w:p>
    <w:p w:rsidR="00C552A4" w:rsidRPr="00EC2E67" w:rsidRDefault="00C552A4" w:rsidP="007657EB">
      <w:pPr>
        <w:pStyle w:val="a3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458"/>
        </w:tabs>
        <w:spacing w:after="42" w:line="276" w:lineRule="auto"/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Порядок организации и проведения </w:t>
      </w:r>
      <w:r w:rsidR="007657EB" w:rsidRPr="00EC2E67">
        <w:rPr>
          <w:color w:val="000000"/>
          <w:sz w:val="28"/>
          <w:szCs w:val="28"/>
        </w:rPr>
        <w:t>К</w:t>
      </w:r>
      <w:r w:rsidRPr="00EC2E67">
        <w:rPr>
          <w:color w:val="000000"/>
          <w:sz w:val="28"/>
          <w:szCs w:val="28"/>
        </w:rPr>
        <w:t>онференции</w:t>
      </w:r>
    </w:p>
    <w:p w:rsidR="00C552A4" w:rsidRPr="00EC2E67" w:rsidRDefault="00C552A4" w:rsidP="007657EB">
      <w:pPr>
        <w:widowControl w:val="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78"/>
        </w:tabs>
        <w:spacing w:line="276" w:lineRule="auto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 Конференция проводится </w:t>
      </w:r>
      <w:r w:rsidR="007657EB" w:rsidRPr="00EC2E67">
        <w:rPr>
          <w:color w:val="000000"/>
          <w:sz w:val="28"/>
          <w:szCs w:val="28"/>
        </w:rPr>
        <w:t>28 апреля 2022 года</w:t>
      </w:r>
      <w:r w:rsidRPr="00EC2E67">
        <w:rPr>
          <w:color w:val="000000"/>
          <w:sz w:val="28"/>
          <w:szCs w:val="28"/>
        </w:rPr>
        <w:t xml:space="preserve">. </w:t>
      </w:r>
    </w:p>
    <w:p w:rsidR="00C552A4" w:rsidRPr="00EC2E67" w:rsidRDefault="00C552A4" w:rsidP="007657EB">
      <w:pPr>
        <w:widowControl w:val="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К рассмотрению принимаются научно-исследовательские, творческие и проектные работы. Тема работы может быть сформулирована самостоятельно.</w:t>
      </w:r>
    </w:p>
    <w:p w:rsidR="00C552A4" w:rsidRPr="00EC2E67" w:rsidRDefault="00C552A4" w:rsidP="007657EB">
      <w:pPr>
        <w:widowControl w:val="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8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На </w:t>
      </w:r>
      <w:r w:rsidR="007657EB" w:rsidRPr="00EC2E67">
        <w:rPr>
          <w:color w:val="000000"/>
          <w:sz w:val="28"/>
          <w:szCs w:val="28"/>
        </w:rPr>
        <w:t>Конференцию</w:t>
      </w:r>
      <w:r w:rsidRPr="00EC2E67">
        <w:rPr>
          <w:color w:val="000000"/>
          <w:sz w:val="28"/>
          <w:szCs w:val="28"/>
        </w:rPr>
        <w:t xml:space="preserve"> принимаются научно-исследовательские, творческие и проектные работы </w:t>
      </w:r>
      <w:r w:rsidR="002636C9">
        <w:rPr>
          <w:color w:val="000000"/>
          <w:sz w:val="28"/>
          <w:szCs w:val="28"/>
        </w:rPr>
        <w:t>обучающихся</w:t>
      </w:r>
      <w:r w:rsidRPr="00EC2E67">
        <w:rPr>
          <w:color w:val="000000"/>
          <w:sz w:val="28"/>
          <w:szCs w:val="28"/>
        </w:rPr>
        <w:t xml:space="preserve"> по следующим направлениям: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№1 «Химия».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Секция №2 «Физика». 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№3 «Математика».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№4 «Биология».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№5 «Экология».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№6 «География и геология».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№7 «Информатика и программирование».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№8 «Краеведение».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№9 «Психология».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№10 «Родные языки и народное единство Республики Татарстан».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№11 «Иностранные языки».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№12 «Русский язык и литература»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Секция №13 «История и общественные науки»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Секция №14 «Физическая культура»</w:t>
      </w:r>
      <w:r w:rsidR="008F4D71" w:rsidRPr="00EC2E67">
        <w:rPr>
          <w:sz w:val="28"/>
          <w:szCs w:val="28"/>
        </w:rPr>
        <w:t>.</w:t>
      </w:r>
    </w:p>
    <w:p w:rsidR="00C552A4" w:rsidRPr="00EC2E67" w:rsidRDefault="00C552A4" w:rsidP="008F4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Секция №15 «Изобразительное искусство, музыка, технология»</w:t>
      </w:r>
      <w:r w:rsidR="008F4D71" w:rsidRPr="00EC2E67">
        <w:rPr>
          <w:sz w:val="28"/>
          <w:szCs w:val="28"/>
        </w:rPr>
        <w:t>.</w:t>
      </w:r>
    </w:p>
    <w:p w:rsidR="00C552A4" w:rsidRPr="00EC2E67" w:rsidRDefault="007657EB" w:rsidP="007657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Первый этап К</w:t>
      </w:r>
      <w:r w:rsidR="00C552A4" w:rsidRPr="00EC2E67">
        <w:rPr>
          <w:color w:val="000000"/>
          <w:sz w:val="28"/>
          <w:szCs w:val="28"/>
        </w:rPr>
        <w:t xml:space="preserve">онференции - письменный заочный — оценивается </w:t>
      </w:r>
      <w:r w:rsidR="00AC0416" w:rsidRPr="00EC2E67">
        <w:rPr>
          <w:color w:val="000000"/>
          <w:sz w:val="28"/>
          <w:szCs w:val="28"/>
        </w:rPr>
        <w:t>н</w:t>
      </w:r>
      <w:r w:rsidR="00C552A4" w:rsidRPr="00EC2E67">
        <w:rPr>
          <w:color w:val="000000"/>
          <w:sz w:val="28"/>
          <w:szCs w:val="28"/>
        </w:rPr>
        <w:t>а основе анализа представленных работ</w:t>
      </w:r>
      <w:r w:rsidR="00AC0416" w:rsidRPr="00EC2E67">
        <w:rPr>
          <w:color w:val="000000"/>
          <w:sz w:val="28"/>
          <w:szCs w:val="28"/>
        </w:rPr>
        <w:t>.</w:t>
      </w:r>
      <w:r w:rsidR="00C552A4" w:rsidRPr="00EC2E67">
        <w:rPr>
          <w:color w:val="000000"/>
          <w:sz w:val="28"/>
          <w:szCs w:val="28"/>
        </w:rPr>
        <w:t xml:space="preserve"> </w:t>
      </w:r>
    </w:p>
    <w:p w:rsidR="00C552A4" w:rsidRPr="00EC2E67" w:rsidRDefault="00C552A4" w:rsidP="007657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6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Второй этап </w:t>
      </w:r>
      <w:r w:rsidR="00AC0416" w:rsidRPr="00EC2E67">
        <w:rPr>
          <w:color w:val="000000"/>
          <w:sz w:val="28"/>
          <w:szCs w:val="28"/>
        </w:rPr>
        <w:t>К</w:t>
      </w:r>
      <w:r w:rsidRPr="00EC2E67">
        <w:rPr>
          <w:color w:val="000000"/>
          <w:sz w:val="28"/>
          <w:szCs w:val="28"/>
        </w:rPr>
        <w:t xml:space="preserve">онференции - финальный, включающий конференцию научно - исследовательских и творческих работ участников </w:t>
      </w:r>
      <w:r w:rsidR="00AC0416" w:rsidRPr="00EC2E67">
        <w:rPr>
          <w:color w:val="000000"/>
          <w:sz w:val="28"/>
          <w:szCs w:val="28"/>
        </w:rPr>
        <w:t>К</w:t>
      </w:r>
      <w:r w:rsidRPr="00EC2E67">
        <w:rPr>
          <w:color w:val="000000"/>
          <w:sz w:val="28"/>
          <w:szCs w:val="28"/>
        </w:rPr>
        <w:t>онференции «Интеллект 21 века» (2-11 классы).</w:t>
      </w:r>
    </w:p>
    <w:p w:rsidR="00C552A4" w:rsidRPr="00EC2E67" w:rsidRDefault="00C552A4" w:rsidP="007657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6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Финальный этап предполагает очное участие и защиту работы в одной из секций, определенных отборочной комиссией на первом этапе.</w:t>
      </w:r>
    </w:p>
    <w:p w:rsidR="00C552A4" w:rsidRPr="00EC2E67" w:rsidRDefault="00C552A4" w:rsidP="007657EB">
      <w:pPr>
        <w:pBdr>
          <w:top w:val="nil"/>
          <w:left w:val="nil"/>
          <w:bottom w:val="nil"/>
          <w:right w:val="nil"/>
          <w:between w:val="nil"/>
        </w:pBdr>
        <w:tabs>
          <w:tab w:val="left" w:pos="1766"/>
        </w:tabs>
        <w:spacing w:line="276" w:lineRule="auto"/>
        <w:ind w:right="-143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Публичную защиту и выступление участника в фина</w:t>
      </w:r>
      <w:r w:rsidR="007657EB" w:rsidRPr="00EC2E67">
        <w:rPr>
          <w:color w:val="000000"/>
          <w:sz w:val="28"/>
          <w:szCs w:val="28"/>
        </w:rPr>
        <w:t xml:space="preserve">ле конференции оценивает </w:t>
      </w:r>
      <w:r w:rsidRPr="00EC2E67">
        <w:rPr>
          <w:color w:val="000000"/>
          <w:sz w:val="28"/>
          <w:szCs w:val="28"/>
        </w:rPr>
        <w:t>Жюри.</w:t>
      </w:r>
    </w:p>
    <w:p w:rsidR="00C552A4" w:rsidRPr="00EC2E67" w:rsidRDefault="007657EB" w:rsidP="00C552A4">
      <w:pPr>
        <w:pBdr>
          <w:top w:val="nil"/>
          <w:left w:val="nil"/>
          <w:bottom w:val="nil"/>
          <w:right w:val="nil"/>
          <w:between w:val="nil"/>
        </w:pBdr>
        <w:tabs>
          <w:tab w:val="left" w:pos="1766"/>
        </w:tabs>
        <w:spacing w:line="276" w:lineRule="auto"/>
        <w:ind w:left="720"/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4</w:t>
      </w:r>
      <w:r w:rsidR="00C552A4" w:rsidRPr="00EC2E67">
        <w:rPr>
          <w:color w:val="000000"/>
          <w:sz w:val="28"/>
          <w:szCs w:val="28"/>
        </w:rPr>
        <w:t xml:space="preserve">. Критерии </w:t>
      </w:r>
    </w:p>
    <w:p w:rsidR="00C552A4" w:rsidRPr="00EC2E67" w:rsidRDefault="007657EB" w:rsidP="007657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4.1. </w:t>
      </w:r>
      <w:r w:rsidR="00C552A4" w:rsidRPr="00EC2E67">
        <w:rPr>
          <w:color w:val="000000"/>
          <w:sz w:val="28"/>
          <w:szCs w:val="28"/>
        </w:rPr>
        <w:t xml:space="preserve">Все письменные работы и публичные выступления участников </w:t>
      </w:r>
      <w:r w:rsidR="00AC0416" w:rsidRPr="00EC2E67">
        <w:rPr>
          <w:color w:val="000000"/>
          <w:sz w:val="28"/>
          <w:szCs w:val="28"/>
        </w:rPr>
        <w:t>К</w:t>
      </w:r>
      <w:r w:rsidR="00C552A4" w:rsidRPr="00EC2E67">
        <w:rPr>
          <w:color w:val="000000"/>
          <w:sz w:val="28"/>
          <w:szCs w:val="28"/>
        </w:rPr>
        <w:t xml:space="preserve">онференции оцениваются в соответствии с едиными критериями на всех этапах </w:t>
      </w:r>
      <w:r w:rsidR="00AC0416" w:rsidRPr="00EC2E67">
        <w:rPr>
          <w:color w:val="000000"/>
          <w:sz w:val="28"/>
          <w:szCs w:val="28"/>
        </w:rPr>
        <w:t>Конференции</w:t>
      </w:r>
      <w:r w:rsidR="00C552A4" w:rsidRPr="00EC2E67">
        <w:rPr>
          <w:color w:val="000000"/>
          <w:sz w:val="28"/>
          <w:szCs w:val="28"/>
        </w:rPr>
        <w:t xml:space="preserve"> с учетом: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72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актуальности и новизны раскрываемой темы; соответствия проекта заявленной теме; комплексности, полноты и объема проведенного исследования; обоснованности выбранных методов, выводов и рекомендаций; самостоятельности </w:t>
      </w:r>
      <w:r w:rsidRPr="00EC2E67">
        <w:rPr>
          <w:color w:val="000000"/>
          <w:sz w:val="28"/>
          <w:szCs w:val="28"/>
        </w:rPr>
        <w:lastRenderedPageBreak/>
        <w:t>мышления, логичности в изложении результатов; степени проработки исследований предшественников, учета полученных ими данных при обсуждении собственных результатов; оригинальности оформления.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1" w:firstLine="72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Работы реферативного или компиляционного характера отклоняются жюри. Работы, не отвечающие требованиям </w:t>
      </w:r>
      <w:r w:rsidR="00AC0416" w:rsidRPr="00EC2E67">
        <w:rPr>
          <w:color w:val="000000"/>
          <w:sz w:val="28"/>
          <w:szCs w:val="28"/>
        </w:rPr>
        <w:t>К</w:t>
      </w:r>
      <w:r w:rsidRPr="00EC2E67">
        <w:rPr>
          <w:color w:val="000000"/>
          <w:sz w:val="28"/>
          <w:szCs w:val="28"/>
        </w:rPr>
        <w:t>онференции, не рассматр</w:t>
      </w:r>
      <w:r w:rsidR="007657EB" w:rsidRPr="00EC2E67">
        <w:rPr>
          <w:color w:val="000000"/>
          <w:sz w:val="28"/>
          <w:szCs w:val="28"/>
        </w:rPr>
        <w:t xml:space="preserve">иваются. Работы, присланные </w:t>
      </w:r>
      <w:r w:rsidR="00AC0416" w:rsidRPr="00EC2E67">
        <w:rPr>
          <w:color w:val="000000"/>
          <w:sz w:val="28"/>
          <w:szCs w:val="28"/>
        </w:rPr>
        <w:t>на Конференцию,</w:t>
      </w:r>
      <w:r w:rsidRPr="00EC2E67">
        <w:rPr>
          <w:color w:val="000000"/>
          <w:sz w:val="28"/>
          <w:szCs w:val="28"/>
        </w:rPr>
        <w:t xml:space="preserve"> не рецензируются.</w:t>
      </w:r>
    </w:p>
    <w:p w:rsidR="00C552A4" w:rsidRPr="00EC2E67" w:rsidRDefault="00C552A4" w:rsidP="00C552A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line="276" w:lineRule="auto"/>
        <w:ind w:left="180"/>
        <w:rPr>
          <w:color w:val="000000"/>
          <w:sz w:val="26"/>
          <w:szCs w:val="26"/>
        </w:rPr>
      </w:pPr>
    </w:p>
    <w:p w:rsidR="00C552A4" w:rsidRPr="00EC2E67" w:rsidRDefault="007657EB" w:rsidP="00C552A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line="276" w:lineRule="auto"/>
        <w:ind w:left="720"/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5. Участники К</w:t>
      </w:r>
      <w:r w:rsidR="00C552A4" w:rsidRPr="00EC2E67">
        <w:rPr>
          <w:color w:val="000000"/>
          <w:sz w:val="28"/>
          <w:szCs w:val="28"/>
        </w:rPr>
        <w:t>онференции</w:t>
      </w:r>
    </w:p>
    <w:p w:rsidR="007657EB" w:rsidRPr="00EC2E67" w:rsidRDefault="007657EB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5.1. </w:t>
      </w:r>
      <w:r w:rsidR="00C552A4" w:rsidRPr="00EC2E67">
        <w:rPr>
          <w:color w:val="000000"/>
          <w:sz w:val="28"/>
          <w:szCs w:val="28"/>
        </w:rPr>
        <w:t xml:space="preserve">Участниками </w:t>
      </w:r>
      <w:r w:rsidR="00AC0416" w:rsidRPr="00EC2E67">
        <w:rPr>
          <w:color w:val="000000"/>
          <w:sz w:val="28"/>
          <w:szCs w:val="28"/>
        </w:rPr>
        <w:t>К</w:t>
      </w:r>
      <w:r w:rsidR="00C552A4" w:rsidRPr="00EC2E67">
        <w:rPr>
          <w:color w:val="000000"/>
          <w:sz w:val="28"/>
          <w:szCs w:val="28"/>
        </w:rPr>
        <w:t xml:space="preserve">онференции могут быть </w:t>
      </w:r>
      <w:r w:rsidRPr="00EC2E67">
        <w:rPr>
          <w:color w:val="000000"/>
          <w:sz w:val="28"/>
          <w:szCs w:val="28"/>
        </w:rPr>
        <w:t>обучающиеся</w:t>
      </w:r>
      <w:r w:rsidR="00C552A4" w:rsidRPr="00EC2E67">
        <w:rPr>
          <w:color w:val="000000"/>
          <w:sz w:val="28"/>
          <w:szCs w:val="28"/>
        </w:rPr>
        <w:t xml:space="preserve"> 2- 11 классов</w:t>
      </w:r>
      <w:r w:rsidR="00B73F53" w:rsidRPr="00EC2E67">
        <w:rPr>
          <w:color w:val="000000"/>
          <w:sz w:val="28"/>
          <w:szCs w:val="28"/>
        </w:rPr>
        <w:t xml:space="preserve"> </w:t>
      </w:r>
      <w:r w:rsidR="00C552A4" w:rsidRPr="00EC2E67">
        <w:rPr>
          <w:color w:val="000000"/>
          <w:sz w:val="28"/>
          <w:szCs w:val="28"/>
        </w:rPr>
        <w:t>общеобразовательных организаций Российской Федерации.</w:t>
      </w:r>
    </w:p>
    <w:p w:rsidR="00B73F53" w:rsidRPr="00EC2E67" w:rsidRDefault="007657EB" w:rsidP="00B73F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5.2 </w:t>
      </w:r>
      <w:r w:rsidR="00C552A4" w:rsidRPr="00EC2E67">
        <w:rPr>
          <w:color w:val="000000"/>
          <w:sz w:val="28"/>
          <w:szCs w:val="28"/>
        </w:rPr>
        <w:t xml:space="preserve">Участие в </w:t>
      </w:r>
      <w:r w:rsidR="00AC0416" w:rsidRPr="00EC2E67">
        <w:rPr>
          <w:color w:val="000000"/>
          <w:sz w:val="28"/>
          <w:szCs w:val="28"/>
        </w:rPr>
        <w:t>К</w:t>
      </w:r>
      <w:r w:rsidR="00C552A4" w:rsidRPr="00EC2E67">
        <w:rPr>
          <w:color w:val="000000"/>
          <w:sz w:val="28"/>
          <w:szCs w:val="28"/>
        </w:rPr>
        <w:t xml:space="preserve">онференции </w:t>
      </w:r>
      <w:r w:rsidRPr="00EC2E67">
        <w:rPr>
          <w:color w:val="000000"/>
          <w:sz w:val="28"/>
          <w:szCs w:val="28"/>
        </w:rPr>
        <w:t>может быть,</w:t>
      </w:r>
      <w:r w:rsidR="00C552A4" w:rsidRPr="00EC2E67">
        <w:rPr>
          <w:color w:val="000000"/>
          <w:sz w:val="28"/>
          <w:szCs w:val="28"/>
        </w:rPr>
        <w:t xml:space="preserve"> как индивидуальным, так и коллективным, не более 2 человек.</w:t>
      </w:r>
    </w:p>
    <w:p w:rsidR="00C552A4" w:rsidRPr="00EC2E67" w:rsidRDefault="00B73F53" w:rsidP="00B73F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5.3. Обучающиеся</w:t>
      </w:r>
      <w:r w:rsidR="00C552A4" w:rsidRPr="00EC2E67">
        <w:rPr>
          <w:color w:val="000000"/>
          <w:sz w:val="28"/>
          <w:szCs w:val="28"/>
        </w:rPr>
        <w:t>, входящие в состав группы, могут обучаться в разных классах.</w:t>
      </w:r>
    </w:p>
    <w:p w:rsidR="00C552A4" w:rsidRPr="00EC2E67" w:rsidRDefault="00C552A4" w:rsidP="00C552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</w:p>
    <w:p w:rsidR="00C552A4" w:rsidRPr="00EC2E67" w:rsidRDefault="00B73F53" w:rsidP="00C552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6. Организационный Комитет К</w:t>
      </w:r>
      <w:r w:rsidR="00C552A4" w:rsidRPr="00EC2E67">
        <w:rPr>
          <w:color w:val="000000"/>
          <w:sz w:val="28"/>
          <w:szCs w:val="28"/>
        </w:rPr>
        <w:t>онференции</w:t>
      </w:r>
    </w:p>
    <w:p w:rsidR="00C552A4" w:rsidRPr="00EC2E67" w:rsidRDefault="00B73F53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81" w:firstLine="709"/>
        <w:jc w:val="both"/>
        <w:rPr>
          <w:b/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6.1. </w:t>
      </w:r>
      <w:r w:rsidR="00C552A4" w:rsidRPr="00EC2E67">
        <w:rPr>
          <w:color w:val="000000"/>
          <w:sz w:val="28"/>
          <w:szCs w:val="28"/>
        </w:rPr>
        <w:t>Состав Орг</w:t>
      </w:r>
      <w:r w:rsidRPr="00EC2E67">
        <w:rPr>
          <w:color w:val="000000"/>
          <w:sz w:val="28"/>
          <w:szCs w:val="28"/>
        </w:rPr>
        <w:t xml:space="preserve">анизационного </w:t>
      </w:r>
      <w:r w:rsidR="00C552A4" w:rsidRPr="00EC2E67">
        <w:rPr>
          <w:color w:val="000000"/>
          <w:sz w:val="28"/>
          <w:szCs w:val="28"/>
        </w:rPr>
        <w:t>комитета</w:t>
      </w:r>
      <w:r w:rsidR="00C35EA6" w:rsidRPr="00EC2E67">
        <w:rPr>
          <w:color w:val="000000"/>
          <w:sz w:val="28"/>
          <w:szCs w:val="28"/>
        </w:rPr>
        <w:t xml:space="preserve"> Конференции (далее - Оргкомитет)</w:t>
      </w:r>
      <w:r w:rsidR="00C552A4" w:rsidRPr="00EC2E67">
        <w:rPr>
          <w:color w:val="000000"/>
          <w:sz w:val="28"/>
          <w:szCs w:val="28"/>
        </w:rPr>
        <w:t>:</w:t>
      </w:r>
    </w:p>
    <w:p w:rsidR="00AC0416" w:rsidRPr="00EC2E67" w:rsidRDefault="00C552A4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8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Оргкомитет состоит из Председателя, ответственного секретаря и членов Оргкомитета.</w:t>
      </w:r>
      <w:r w:rsidR="00B73F53" w:rsidRPr="00EC2E67">
        <w:rPr>
          <w:color w:val="000000"/>
          <w:sz w:val="28"/>
          <w:szCs w:val="28"/>
        </w:rPr>
        <w:t xml:space="preserve"> </w:t>
      </w:r>
    </w:p>
    <w:p w:rsidR="00C552A4" w:rsidRPr="00EC2E67" w:rsidRDefault="00B73F53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8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6.2. </w:t>
      </w:r>
      <w:r w:rsidR="00C552A4" w:rsidRPr="00EC2E67">
        <w:rPr>
          <w:color w:val="000000"/>
          <w:sz w:val="28"/>
          <w:szCs w:val="28"/>
        </w:rPr>
        <w:t>Порядок работы Оргкомитета:</w:t>
      </w:r>
    </w:p>
    <w:p w:rsidR="00C552A4" w:rsidRPr="00EC2E67" w:rsidRDefault="00B73F53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line="276" w:lineRule="auto"/>
        <w:ind w:left="18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6</w:t>
      </w:r>
      <w:r w:rsidR="002636C9">
        <w:rPr>
          <w:color w:val="000000"/>
          <w:sz w:val="28"/>
          <w:szCs w:val="28"/>
        </w:rPr>
        <w:t>.2.1</w:t>
      </w:r>
      <w:r w:rsidR="00C552A4" w:rsidRPr="00EC2E67">
        <w:rPr>
          <w:color w:val="000000"/>
          <w:sz w:val="28"/>
          <w:szCs w:val="28"/>
        </w:rPr>
        <w:t>. Основной формой работы является заседание. Заседание Оргкомитета проводятся по мере необходимости.</w:t>
      </w:r>
    </w:p>
    <w:p w:rsidR="00C552A4" w:rsidRPr="00EC2E67" w:rsidRDefault="00B73F53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line="276" w:lineRule="auto"/>
        <w:ind w:left="18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6</w:t>
      </w:r>
      <w:r w:rsidR="002636C9">
        <w:rPr>
          <w:color w:val="000000"/>
          <w:sz w:val="28"/>
          <w:szCs w:val="28"/>
        </w:rPr>
        <w:t>.2.2</w:t>
      </w:r>
      <w:r w:rsidR="00C552A4" w:rsidRPr="00EC2E67">
        <w:rPr>
          <w:color w:val="000000"/>
          <w:sz w:val="28"/>
          <w:szCs w:val="28"/>
        </w:rPr>
        <w:t>. Заседание Оргкомитета считается правомочным, если на нем присутствует более половины членов Оргкомитета, входящих в его состав.</w:t>
      </w:r>
    </w:p>
    <w:p w:rsidR="00C552A4" w:rsidRPr="00EC2E67" w:rsidRDefault="00B73F53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line="276" w:lineRule="auto"/>
        <w:ind w:left="18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6</w:t>
      </w:r>
      <w:r w:rsidR="002636C9">
        <w:rPr>
          <w:color w:val="000000"/>
          <w:sz w:val="28"/>
          <w:szCs w:val="28"/>
        </w:rPr>
        <w:t>.2.3</w:t>
      </w:r>
      <w:r w:rsidR="00C552A4" w:rsidRPr="00EC2E67">
        <w:rPr>
          <w:color w:val="000000"/>
          <w:sz w:val="28"/>
          <w:szCs w:val="28"/>
        </w:rPr>
        <w:t>. Члены Оргкомитета обладают равными правами при рассмотрении вопросов на заседаниях.</w:t>
      </w:r>
    </w:p>
    <w:p w:rsidR="00C552A4" w:rsidRPr="00EC2E67" w:rsidRDefault="00B73F53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line="276" w:lineRule="auto"/>
        <w:ind w:left="18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6</w:t>
      </w:r>
      <w:r w:rsidR="002636C9">
        <w:rPr>
          <w:color w:val="000000"/>
          <w:sz w:val="28"/>
          <w:szCs w:val="28"/>
        </w:rPr>
        <w:t>.2.4</w:t>
      </w:r>
      <w:r w:rsidR="00C552A4" w:rsidRPr="00EC2E67">
        <w:rPr>
          <w:color w:val="000000"/>
          <w:sz w:val="28"/>
          <w:szCs w:val="28"/>
        </w:rPr>
        <w:t>. Решения Оргкомитета принимаются большинством голосов от присутствующих членов Оргкомитета открытым голосованием. В случае равенства голосов голос председательствующего на заседании Оргкомитета является определяющим.</w:t>
      </w:r>
    </w:p>
    <w:p w:rsidR="00AC0416" w:rsidRPr="00EC2E67" w:rsidRDefault="00B73F53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6</w:t>
      </w:r>
      <w:r w:rsidR="002636C9">
        <w:rPr>
          <w:color w:val="000000"/>
          <w:sz w:val="28"/>
          <w:szCs w:val="28"/>
        </w:rPr>
        <w:t>.2.5</w:t>
      </w:r>
      <w:r w:rsidR="00C552A4" w:rsidRPr="00EC2E67">
        <w:rPr>
          <w:color w:val="000000"/>
          <w:sz w:val="28"/>
          <w:szCs w:val="28"/>
        </w:rPr>
        <w:t xml:space="preserve">. </w:t>
      </w:r>
      <w:r w:rsidR="00AC0416" w:rsidRPr="00EC2E67">
        <w:rPr>
          <w:color w:val="000000"/>
          <w:sz w:val="28"/>
          <w:szCs w:val="28"/>
        </w:rPr>
        <w:t>Решение Оргкомитета оформляется протоколом,</w:t>
      </w:r>
      <w:r w:rsidR="00C552A4" w:rsidRPr="00EC2E67">
        <w:rPr>
          <w:color w:val="000000"/>
          <w:sz w:val="28"/>
          <w:szCs w:val="28"/>
        </w:rPr>
        <w:t xml:space="preserve"> который подписывает председатель или заместитель председателя на заседании Оргкомитета.</w:t>
      </w:r>
    </w:p>
    <w:p w:rsidR="00AC0416" w:rsidRPr="00EC2E67" w:rsidRDefault="00B73F53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6</w:t>
      </w:r>
      <w:r w:rsidR="002636C9">
        <w:rPr>
          <w:color w:val="000000"/>
          <w:sz w:val="28"/>
          <w:szCs w:val="28"/>
        </w:rPr>
        <w:t>.2.6</w:t>
      </w:r>
      <w:r w:rsidR="00C552A4" w:rsidRPr="00EC2E67">
        <w:rPr>
          <w:color w:val="000000"/>
          <w:sz w:val="28"/>
          <w:szCs w:val="28"/>
        </w:rPr>
        <w:t>. Протоколы хранятся в специальных папках в течение 5 лет.</w:t>
      </w:r>
    </w:p>
    <w:p w:rsidR="00C552A4" w:rsidRPr="00EC2E67" w:rsidRDefault="00B73F53" w:rsidP="00AC04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6</w:t>
      </w:r>
      <w:r w:rsidR="002636C9">
        <w:rPr>
          <w:color w:val="000000"/>
          <w:sz w:val="28"/>
          <w:szCs w:val="28"/>
        </w:rPr>
        <w:t>.2.7</w:t>
      </w:r>
      <w:r w:rsidR="00AC0416" w:rsidRPr="00EC2E67">
        <w:rPr>
          <w:color w:val="000000"/>
          <w:sz w:val="28"/>
          <w:szCs w:val="28"/>
        </w:rPr>
        <w:t xml:space="preserve">. </w:t>
      </w:r>
      <w:r w:rsidR="00C552A4" w:rsidRPr="00EC2E67">
        <w:rPr>
          <w:color w:val="000000"/>
          <w:sz w:val="28"/>
          <w:szCs w:val="28"/>
        </w:rPr>
        <w:t>Председатель Оргкомитета: председательствует, осуществляет организацию и координацию работы на заседаниях Оргкомитета, подписывает протоколы заседаний Оргкомитета.</w:t>
      </w:r>
    </w:p>
    <w:p w:rsidR="00C552A4" w:rsidRPr="00EC2E67" w:rsidRDefault="00B73F53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6</w:t>
      </w:r>
      <w:r w:rsidR="002636C9">
        <w:rPr>
          <w:color w:val="000000"/>
          <w:sz w:val="28"/>
          <w:szCs w:val="28"/>
        </w:rPr>
        <w:t>.2.8</w:t>
      </w:r>
      <w:r w:rsidR="00C552A4" w:rsidRPr="00EC2E67">
        <w:rPr>
          <w:color w:val="000000"/>
          <w:sz w:val="28"/>
          <w:szCs w:val="28"/>
        </w:rPr>
        <w:t>. Секретарь Оргкомитета: обеспечивает организацию работы, оформляет протоколы заседаний.</w:t>
      </w:r>
    </w:p>
    <w:p w:rsidR="00C552A4" w:rsidRPr="00EC2E67" w:rsidRDefault="00B73F53" w:rsidP="00B73F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6.3. </w:t>
      </w:r>
      <w:r w:rsidR="00C552A4" w:rsidRPr="00EC2E67">
        <w:rPr>
          <w:color w:val="000000"/>
          <w:sz w:val="28"/>
          <w:szCs w:val="28"/>
        </w:rPr>
        <w:t>В компетенцию Организационного Комитета входит:</w:t>
      </w:r>
    </w:p>
    <w:p w:rsidR="00C552A4" w:rsidRPr="00EC2E67" w:rsidRDefault="00C552A4" w:rsidP="00B73F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340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lastRenderedPageBreak/>
        <w:t>организа</w:t>
      </w:r>
      <w:r w:rsidR="002636C9">
        <w:rPr>
          <w:color w:val="000000"/>
          <w:sz w:val="28"/>
          <w:szCs w:val="28"/>
        </w:rPr>
        <w:t>ционно-техническое обеспечение К</w:t>
      </w:r>
      <w:r w:rsidRPr="00EC2E67">
        <w:rPr>
          <w:color w:val="000000"/>
          <w:sz w:val="28"/>
          <w:szCs w:val="28"/>
        </w:rPr>
        <w:t xml:space="preserve">онференции; </w:t>
      </w:r>
    </w:p>
    <w:p w:rsidR="00C552A4" w:rsidRPr="00EC2E67" w:rsidRDefault="00C552A4" w:rsidP="00B73F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340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утверждение состава и организация работы жюри; </w:t>
      </w:r>
    </w:p>
    <w:p w:rsidR="00C552A4" w:rsidRPr="00EC2E67" w:rsidRDefault="00C552A4" w:rsidP="00B73F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340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определение порядка передачи работ в жюри</w:t>
      </w:r>
      <w:r w:rsidR="002636C9">
        <w:rPr>
          <w:color w:val="000000"/>
          <w:sz w:val="28"/>
          <w:szCs w:val="28"/>
        </w:rPr>
        <w:t xml:space="preserve"> Конференции</w:t>
      </w:r>
      <w:r w:rsidRPr="00EC2E67">
        <w:rPr>
          <w:color w:val="000000"/>
          <w:sz w:val="28"/>
          <w:szCs w:val="28"/>
        </w:rPr>
        <w:t>;</w:t>
      </w:r>
    </w:p>
    <w:p w:rsidR="00C552A4" w:rsidRPr="00EC2E67" w:rsidRDefault="00C552A4" w:rsidP="00B73F5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разработка единых критериев отбора и оценки работ, публичных выступлений участников.</w:t>
      </w:r>
    </w:p>
    <w:p w:rsidR="00C552A4" w:rsidRPr="00EC2E67" w:rsidRDefault="00B73F53" w:rsidP="00C552A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720"/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7</w:t>
      </w:r>
      <w:r w:rsidR="00C552A4" w:rsidRPr="00EC2E67">
        <w:rPr>
          <w:color w:val="000000"/>
          <w:sz w:val="28"/>
          <w:szCs w:val="28"/>
        </w:rPr>
        <w:t>. Порядок и сроки проведения.</w:t>
      </w:r>
    </w:p>
    <w:p w:rsidR="00C552A4" w:rsidRPr="00EC2E67" w:rsidRDefault="00B73F53" w:rsidP="00C552A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7</w:t>
      </w:r>
      <w:r w:rsidR="00C552A4" w:rsidRPr="00EC2E67">
        <w:rPr>
          <w:color w:val="000000"/>
          <w:sz w:val="28"/>
          <w:szCs w:val="28"/>
        </w:rPr>
        <w:t xml:space="preserve">.1. </w:t>
      </w:r>
      <w:r w:rsidRPr="00EC2E67">
        <w:rPr>
          <w:color w:val="000000"/>
          <w:sz w:val="28"/>
          <w:szCs w:val="28"/>
        </w:rPr>
        <w:t xml:space="preserve">Прием работ на заочный этап </w:t>
      </w:r>
      <w:r w:rsidRPr="00EC2E67">
        <w:rPr>
          <w:sz w:val="28"/>
          <w:szCs w:val="28"/>
        </w:rPr>
        <w:t>К</w:t>
      </w:r>
      <w:r w:rsidR="00C552A4" w:rsidRPr="00EC2E67">
        <w:rPr>
          <w:sz w:val="28"/>
          <w:szCs w:val="28"/>
        </w:rPr>
        <w:t xml:space="preserve">онференции. Заявка и работы принимаются по ссылке: </w:t>
      </w:r>
      <w:hyperlink r:id="rId8">
        <w:r w:rsidR="00C552A4" w:rsidRPr="00EC2E67">
          <w:rPr>
            <w:sz w:val="28"/>
            <w:szCs w:val="28"/>
          </w:rPr>
          <w:t>https://forms.gle/VHrwLozb5DDZxZFy7</w:t>
        </w:r>
      </w:hyperlink>
      <w:r w:rsidR="007E3B10" w:rsidRPr="00EC2E67">
        <w:rPr>
          <w:sz w:val="28"/>
          <w:szCs w:val="28"/>
        </w:rPr>
        <w:t>.</w:t>
      </w:r>
    </w:p>
    <w:p w:rsidR="00C552A4" w:rsidRPr="00EC2E67" w:rsidRDefault="00B73F53" w:rsidP="00C552A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7</w:t>
      </w:r>
      <w:r w:rsidR="00C552A4" w:rsidRPr="00EC2E67">
        <w:rPr>
          <w:color w:val="000000"/>
          <w:sz w:val="28"/>
          <w:szCs w:val="28"/>
        </w:rPr>
        <w:t xml:space="preserve">.2. </w:t>
      </w:r>
      <w:r w:rsidRPr="00EC2E67">
        <w:rPr>
          <w:color w:val="000000"/>
          <w:sz w:val="28"/>
          <w:szCs w:val="28"/>
        </w:rPr>
        <w:t>Жюри К</w:t>
      </w:r>
      <w:r w:rsidR="00C552A4" w:rsidRPr="00EC2E67">
        <w:rPr>
          <w:color w:val="000000"/>
          <w:sz w:val="28"/>
          <w:szCs w:val="28"/>
        </w:rPr>
        <w:t xml:space="preserve">онференции «Интеллект 21 века» имени В. И. Андреева осуществляет отбор и вносит выбранные материалы в программу </w:t>
      </w:r>
      <w:r w:rsidRPr="00EC2E67">
        <w:rPr>
          <w:color w:val="000000"/>
          <w:sz w:val="28"/>
          <w:szCs w:val="28"/>
        </w:rPr>
        <w:t>очного этапа Конференции</w:t>
      </w:r>
      <w:r w:rsidR="00C552A4" w:rsidRPr="00EC2E67">
        <w:rPr>
          <w:color w:val="000000"/>
          <w:sz w:val="28"/>
          <w:szCs w:val="28"/>
        </w:rPr>
        <w:t>.</w:t>
      </w:r>
    </w:p>
    <w:p w:rsidR="00B73F53" w:rsidRPr="00EC2E67" w:rsidRDefault="00B73F53" w:rsidP="00B73F53">
      <w:pPr>
        <w:pBdr>
          <w:top w:val="nil"/>
          <w:left w:val="nil"/>
          <w:bottom w:val="nil"/>
          <w:right w:val="nil"/>
          <w:between w:val="nil"/>
        </w:pBdr>
        <w:ind w:right="-1" w:firstLine="740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7</w:t>
      </w:r>
      <w:r w:rsidR="00C552A4" w:rsidRPr="00EC2E67">
        <w:rPr>
          <w:color w:val="000000"/>
          <w:sz w:val="28"/>
          <w:szCs w:val="28"/>
        </w:rPr>
        <w:t>.3. Список приглашенных участн</w:t>
      </w:r>
      <w:r w:rsidRPr="00EC2E67">
        <w:rPr>
          <w:color w:val="000000"/>
          <w:sz w:val="28"/>
          <w:szCs w:val="28"/>
        </w:rPr>
        <w:t>иков будет опубликован на сайте общеобразовательной организации</w:t>
      </w:r>
    </w:p>
    <w:p w:rsidR="00C552A4" w:rsidRPr="00EC2E67" w:rsidRDefault="00C552A4" w:rsidP="00B73F53">
      <w:pPr>
        <w:pBdr>
          <w:top w:val="nil"/>
          <w:left w:val="nil"/>
          <w:bottom w:val="nil"/>
          <w:right w:val="nil"/>
          <w:between w:val="nil"/>
        </w:pBdr>
        <w:ind w:right="-1" w:firstLine="740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Телефоны: (843) 521-60-22</w:t>
      </w:r>
    </w:p>
    <w:p w:rsidR="00C552A4" w:rsidRPr="00EC2E67" w:rsidRDefault="00C552A4" w:rsidP="00B73F53">
      <w:pPr>
        <w:pBdr>
          <w:top w:val="nil"/>
          <w:left w:val="nil"/>
          <w:bottom w:val="nil"/>
          <w:right w:val="nil"/>
          <w:between w:val="nil"/>
        </w:pBdr>
        <w:ind w:firstLine="74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89033149918 – Дардымова Кристина Сергеевна</w:t>
      </w:r>
    </w:p>
    <w:p w:rsidR="00C552A4" w:rsidRPr="00EC2E67" w:rsidRDefault="00C552A4" w:rsidP="00B73F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40"/>
        <w:jc w:val="center"/>
        <w:rPr>
          <w:color w:val="000000"/>
          <w:sz w:val="28"/>
          <w:szCs w:val="28"/>
        </w:rPr>
      </w:pPr>
    </w:p>
    <w:p w:rsidR="00C552A4" w:rsidRPr="00EC2E67" w:rsidRDefault="00B73F53" w:rsidP="00B73F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00" w:right="1920"/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8. Победители, лауреаты и призёры К</w:t>
      </w:r>
      <w:r w:rsidR="00C552A4" w:rsidRPr="00EC2E67">
        <w:rPr>
          <w:color w:val="000000"/>
          <w:sz w:val="28"/>
          <w:szCs w:val="28"/>
        </w:rPr>
        <w:t>онференции</w:t>
      </w:r>
    </w:p>
    <w:p w:rsidR="00C552A4" w:rsidRPr="00EC2E67" w:rsidRDefault="007E3B10" w:rsidP="00B73F53">
      <w:pPr>
        <w:pBdr>
          <w:top w:val="nil"/>
          <w:left w:val="nil"/>
          <w:bottom w:val="nil"/>
          <w:right w:val="nil"/>
          <w:between w:val="nil"/>
        </w:pBdr>
        <w:tabs>
          <w:tab w:val="left" w:pos="765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8</w:t>
      </w:r>
      <w:r w:rsidR="00B73F53" w:rsidRPr="00EC2E67">
        <w:rPr>
          <w:color w:val="000000"/>
          <w:sz w:val="28"/>
          <w:szCs w:val="28"/>
        </w:rPr>
        <w:t>.1 Победителями К</w:t>
      </w:r>
      <w:r w:rsidR="00C552A4" w:rsidRPr="00EC2E67">
        <w:rPr>
          <w:color w:val="000000"/>
          <w:sz w:val="28"/>
          <w:szCs w:val="28"/>
        </w:rPr>
        <w:t>онференции признаются участники, набравшие максимальное количество баллов по рейтинговому листу в соответствии с едиными критериями оценки письменной работы.</w:t>
      </w:r>
    </w:p>
    <w:p w:rsidR="00C552A4" w:rsidRPr="00EC2E67" w:rsidRDefault="007E3B10" w:rsidP="00B73F53">
      <w:pPr>
        <w:pBdr>
          <w:top w:val="nil"/>
          <w:left w:val="nil"/>
          <w:bottom w:val="nil"/>
          <w:right w:val="nil"/>
          <w:between w:val="nil"/>
        </w:pBdr>
        <w:tabs>
          <w:tab w:val="left" w:pos="517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8</w:t>
      </w:r>
      <w:r w:rsidR="00B73F53" w:rsidRPr="00EC2E67">
        <w:rPr>
          <w:color w:val="000000"/>
          <w:sz w:val="28"/>
          <w:szCs w:val="28"/>
        </w:rPr>
        <w:t xml:space="preserve">.2 </w:t>
      </w:r>
      <w:r w:rsidR="00C552A4" w:rsidRPr="00EC2E67">
        <w:rPr>
          <w:color w:val="000000"/>
          <w:sz w:val="28"/>
          <w:szCs w:val="28"/>
        </w:rPr>
        <w:t xml:space="preserve">По итогам </w:t>
      </w:r>
      <w:r w:rsidR="00B73F53" w:rsidRPr="00EC2E67">
        <w:rPr>
          <w:color w:val="000000"/>
          <w:sz w:val="28"/>
          <w:szCs w:val="28"/>
        </w:rPr>
        <w:t>К</w:t>
      </w:r>
      <w:r w:rsidR="00C552A4" w:rsidRPr="00EC2E67">
        <w:rPr>
          <w:color w:val="000000"/>
          <w:sz w:val="28"/>
          <w:szCs w:val="28"/>
        </w:rPr>
        <w:t>онференции определяются победители в каждой номинации, занявшие первое, второе и третье призовые места, и абсолютные победители</w:t>
      </w:r>
    </w:p>
    <w:p w:rsidR="00C552A4" w:rsidRPr="00EC2E67" w:rsidRDefault="007E3B10" w:rsidP="00B73F53">
      <w:pPr>
        <w:pBdr>
          <w:top w:val="nil"/>
          <w:left w:val="nil"/>
          <w:bottom w:val="nil"/>
          <w:right w:val="nil"/>
          <w:between w:val="nil"/>
        </w:pBdr>
        <w:tabs>
          <w:tab w:val="left" w:pos="765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8</w:t>
      </w:r>
      <w:r w:rsidR="00B73F53" w:rsidRPr="00EC2E67">
        <w:rPr>
          <w:color w:val="000000"/>
          <w:sz w:val="28"/>
          <w:szCs w:val="28"/>
        </w:rPr>
        <w:t xml:space="preserve">.3 </w:t>
      </w:r>
      <w:r w:rsidR="00C552A4" w:rsidRPr="00EC2E67">
        <w:rPr>
          <w:color w:val="000000"/>
          <w:sz w:val="28"/>
          <w:szCs w:val="28"/>
        </w:rPr>
        <w:t>По результатам защиты участниками сво</w:t>
      </w:r>
      <w:r w:rsidR="00B73F53" w:rsidRPr="00EC2E67">
        <w:rPr>
          <w:color w:val="000000"/>
          <w:sz w:val="28"/>
          <w:szCs w:val="28"/>
        </w:rPr>
        <w:t>их работ на втором этапе, жюри К</w:t>
      </w:r>
      <w:r w:rsidR="00C552A4" w:rsidRPr="00EC2E67">
        <w:rPr>
          <w:color w:val="000000"/>
          <w:sz w:val="28"/>
          <w:szCs w:val="28"/>
        </w:rPr>
        <w:t>онференции выявляет лауреатов. Лауреатами признаются участники, не ставшие победителями, но проявившие способности и навыки, отмеченные особым мнением жюри. Итоги конференции, определение победителей и лауреатов проводит жюри.</w:t>
      </w:r>
    </w:p>
    <w:p w:rsidR="00C552A4" w:rsidRPr="00EC2E67" w:rsidRDefault="007E3B10" w:rsidP="00B73F53">
      <w:pPr>
        <w:pBdr>
          <w:top w:val="nil"/>
          <w:left w:val="nil"/>
          <w:bottom w:val="nil"/>
          <w:right w:val="nil"/>
          <w:between w:val="nil"/>
        </w:pBdr>
        <w:tabs>
          <w:tab w:val="left" w:pos="517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8</w:t>
      </w:r>
      <w:r w:rsidR="00B73F53" w:rsidRPr="00EC2E67">
        <w:rPr>
          <w:color w:val="000000"/>
          <w:sz w:val="28"/>
          <w:szCs w:val="28"/>
        </w:rPr>
        <w:t>.4 Организационный комитет К</w:t>
      </w:r>
      <w:r w:rsidR="00C552A4" w:rsidRPr="00EC2E67">
        <w:rPr>
          <w:color w:val="000000"/>
          <w:sz w:val="28"/>
          <w:szCs w:val="28"/>
        </w:rPr>
        <w:t>онференции, спонсоры, а также другие организации и частные лица могут устанавливать свои индивидуальные призы лауреатам и победителям.</w:t>
      </w:r>
    </w:p>
    <w:p w:rsidR="00C552A4" w:rsidRPr="00EC2E67" w:rsidRDefault="007E3B10" w:rsidP="00B73F53">
      <w:pPr>
        <w:pBdr>
          <w:top w:val="nil"/>
          <w:left w:val="nil"/>
          <w:bottom w:val="nil"/>
          <w:right w:val="nil"/>
          <w:between w:val="nil"/>
        </w:pBdr>
        <w:tabs>
          <w:tab w:val="left" w:pos="765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8</w:t>
      </w:r>
      <w:r w:rsidR="00B73F53" w:rsidRPr="00EC2E67">
        <w:rPr>
          <w:color w:val="000000"/>
          <w:sz w:val="28"/>
          <w:szCs w:val="28"/>
        </w:rPr>
        <w:t xml:space="preserve">.5 </w:t>
      </w:r>
      <w:r w:rsidR="00C552A4" w:rsidRPr="00EC2E67">
        <w:rPr>
          <w:color w:val="000000"/>
          <w:sz w:val="28"/>
          <w:szCs w:val="28"/>
        </w:rPr>
        <w:t xml:space="preserve">Научные работы победителей </w:t>
      </w:r>
      <w:r w:rsidR="00B73F53" w:rsidRPr="00EC2E67">
        <w:rPr>
          <w:color w:val="000000"/>
          <w:sz w:val="28"/>
          <w:szCs w:val="28"/>
        </w:rPr>
        <w:t xml:space="preserve">Конференции </w:t>
      </w:r>
      <w:r w:rsidR="00C552A4" w:rsidRPr="00EC2E67">
        <w:rPr>
          <w:color w:val="000000"/>
          <w:sz w:val="28"/>
          <w:szCs w:val="28"/>
        </w:rPr>
        <w:t>по представлению Оргкомитета будут рекомендованы к пу</w:t>
      </w:r>
      <w:r w:rsidR="00B73F53" w:rsidRPr="00EC2E67">
        <w:rPr>
          <w:color w:val="000000"/>
          <w:sz w:val="28"/>
          <w:szCs w:val="28"/>
        </w:rPr>
        <w:t>бликации в сборнике материалов К</w:t>
      </w:r>
      <w:r w:rsidR="00C552A4" w:rsidRPr="00EC2E67">
        <w:rPr>
          <w:color w:val="000000"/>
          <w:sz w:val="28"/>
          <w:szCs w:val="28"/>
        </w:rPr>
        <w:t>онференции.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tabs>
          <w:tab w:val="left" w:pos="3348"/>
        </w:tabs>
        <w:spacing w:after="200" w:line="276" w:lineRule="auto"/>
        <w:ind w:right="-1"/>
        <w:jc w:val="both"/>
        <w:rPr>
          <w:color w:val="000000"/>
          <w:sz w:val="28"/>
          <w:szCs w:val="28"/>
        </w:rPr>
      </w:pPr>
    </w:p>
    <w:p w:rsidR="00C552A4" w:rsidRPr="00EC2E67" w:rsidRDefault="007E3B10" w:rsidP="00B73F53">
      <w:pPr>
        <w:pBdr>
          <w:top w:val="nil"/>
          <w:left w:val="nil"/>
          <w:bottom w:val="nil"/>
          <w:right w:val="nil"/>
          <w:between w:val="nil"/>
        </w:pBdr>
        <w:tabs>
          <w:tab w:val="left" w:pos="3348"/>
        </w:tabs>
        <w:spacing w:line="276" w:lineRule="auto"/>
        <w:ind w:right="-1"/>
        <w:jc w:val="center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9</w:t>
      </w:r>
      <w:r w:rsidR="00C552A4" w:rsidRPr="00EC2E67">
        <w:rPr>
          <w:color w:val="000000"/>
          <w:sz w:val="28"/>
          <w:szCs w:val="28"/>
        </w:rPr>
        <w:t>.Требования к работе</w:t>
      </w:r>
    </w:p>
    <w:p w:rsidR="00C552A4" w:rsidRPr="00EC2E67" w:rsidRDefault="007E3B10" w:rsidP="00825E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9</w:t>
      </w:r>
      <w:r w:rsidR="00C552A4" w:rsidRPr="00EC2E67">
        <w:rPr>
          <w:color w:val="000000"/>
          <w:sz w:val="28"/>
          <w:szCs w:val="28"/>
        </w:rPr>
        <w:t>.1 К рассмотрению отборочной комиссией принимаются работы, содержащие следующие документы:</w:t>
      </w:r>
    </w:p>
    <w:p w:rsidR="00C552A4" w:rsidRPr="00EC2E67" w:rsidRDefault="00C552A4" w:rsidP="00825E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6"/>
        </w:tabs>
        <w:spacing w:line="276" w:lineRule="auto"/>
        <w:ind w:right="-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заявку с указанием следующих сведений: </w:t>
      </w:r>
      <w:r w:rsidR="00B73F53" w:rsidRPr="00EC2E67">
        <w:rPr>
          <w:color w:val="000000"/>
          <w:sz w:val="28"/>
          <w:szCs w:val="28"/>
        </w:rPr>
        <w:t>номинация, по</w:t>
      </w:r>
      <w:r w:rsidRPr="00EC2E67">
        <w:rPr>
          <w:color w:val="000000"/>
          <w:sz w:val="28"/>
          <w:szCs w:val="28"/>
        </w:rPr>
        <w:t xml:space="preserve"> которой работа подается на </w:t>
      </w:r>
      <w:r w:rsidR="00AC0416" w:rsidRPr="00EC2E67">
        <w:rPr>
          <w:color w:val="000000"/>
          <w:sz w:val="28"/>
          <w:szCs w:val="28"/>
        </w:rPr>
        <w:t>Конференцию</w:t>
      </w:r>
      <w:r w:rsidRPr="00EC2E67">
        <w:rPr>
          <w:color w:val="000000"/>
          <w:sz w:val="28"/>
          <w:szCs w:val="28"/>
        </w:rPr>
        <w:t>; название работы;</w:t>
      </w:r>
    </w:p>
    <w:p w:rsidR="00C552A4" w:rsidRPr="00EC2E67" w:rsidRDefault="00C552A4" w:rsidP="00825E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lastRenderedPageBreak/>
        <w:t>фамилия, имя, отчество</w:t>
      </w:r>
      <w:r w:rsidR="00825EF9" w:rsidRPr="00EC2E67">
        <w:rPr>
          <w:color w:val="000000"/>
          <w:sz w:val="28"/>
          <w:szCs w:val="28"/>
        </w:rPr>
        <w:t xml:space="preserve"> (последнее при наличии)</w:t>
      </w:r>
      <w:r w:rsidRPr="00EC2E67">
        <w:rPr>
          <w:color w:val="000000"/>
          <w:sz w:val="28"/>
          <w:szCs w:val="28"/>
        </w:rPr>
        <w:t>, дата рождения автора (авторов), класс; почтовый индекс, полный почтовый адрес, телефоны (с кодом города), адрес электронной почты;</w:t>
      </w:r>
    </w:p>
    <w:p w:rsidR="00C552A4" w:rsidRPr="00EC2E67" w:rsidRDefault="00C552A4" w:rsidP="00825E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наименование образовательной организации;</w:t>
      </w:r>
    </w:p>
    <w:p w:rsidR="00C552A4" w:rsidRPr="00EC2E67" w:rsidRDefault="00825EF9" w:rsidP="00825E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Ф.И.О (последнее при наличии)</w:t>
      </w:r>
      <w:r w:rsidR="00C552A4" w:rsidRPr="00EC2E67">
        <w:rPr>
          <w:color w:val="000000"/>
          <w:sz w:val="28"/>
          <w:szCs w:val="28"/>
        </w:rPr>
        <w:t>., телефон руководителя</w:t>
      </w:r>
    </w:p>
    <w:p w:rsidR="00C552A4" w:rsidRPr="00EC2E67" w:rsidRDefault="00C552A4" w:rsidP="00825E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5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тезисы работы. Объем тезисов, включая рисунки, таблицы, список цитируемой литературы, не должен превышать двух страниц формата А4;</w:t>
      </w:r>
    </w:p>
    <w:p w:rsidR="00825EF9" w:rsidRDefault="00825EF9" w:rsidP="00825E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5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согласие на обработку персональных данных и на распространение;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65507F" w:rsidRPr="00B240A1" w:rsidTr="00BE42A4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7F" w:rsidRPr="00B240A1" w:rsidRDefault="0065507F" w:rsidP="00BE42A4">
            <w:pPr>
              <w:ind w:firstLine="709"/>
              <w:rPr>
                <w:sz w:val="22"/>
                <w:szCs w:val="22"/>
              </w:rPr>
            </w:pPr>
            <w:r w:rsidRPr="00B240A1">
              <w:rPr>
                <w:sz w:val="22"/>
                <w:szCs w:val="22"/>
              </w:rPr>
              <w:t xml:space="preserve">В соответствии с Федеральным законом Российской федерации от 27 июля 2006 года№ 152-ФЗ «О персональных данных» я, ____________________________________________________________, </w:t>
            </w:r>
          </w:p>
          <w:p w:rsidR="0065507F" w:rsidRPr="00B240A1" w:rsidRDefault="0065507F" w:rsidP="00BE42A4">
            <w:pPr>
              <w:ind w:firstLine="709"/>
              <w:jc w:val="center"/>
              <w:rPr>
                <w:i/>
                <w:sz w:val="22"/>
                <w:szCs w:val="22"/>
              </w:rPr>
            </w:pPr>
            <w:r w:rsidRPr="00B240A1">
              <w:rPr>
                <w:i/>
                <w:sz w:val="22"/>
                <w:szCs w:val="22"/>
              </w:rPr>
              <w:t>ФИО родителя или законного представителя ребенка</w:t>
            </w:r>
          </w:p>
          <w:p w:rsidR="0065507F" w:rsidRPr="00B240A1" w:rsidRDefault="0065507F" w:rsidP="00BE42A4">
            <w:pPr>
              <w:jc w:val="both"/>
              <w:rPr>
                <w:sz w:val="22"/>
                <w:szCs w:val="22"/>
              </w:rPr>
            </w:pPr>
            <w:r w:rsidRPr="00B240A1">
              <w:rPr>
                <w:sz w:val="22"/>
                <w:szCs w:val="22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выставках.  </w:t>
            </w:r>
          </w:p>
          <w:p w:rsidR="0065507F" w:rsidRPr="00B240A1" w:rsidRDefault="0065507F" w:rsidP="00BE42A4">
            <w:pPr>
              <w:spacing w:before="240"/>
              <w:jc w:val="both"/>
              <w:rPr>
                <w:sz w:val="22"/>
                <w:szCs w:val="22"/>
              </w:rPr>
            </w:pPr>
            <w:r w:rsidRPr="00B240A1">
              <w:rPr>
                <w:sz w:val="22"/>
                <w:szCs w:val="22"/>
              </w:rPr>
              <w:t>Подпись одного из родителя или законного представителя участника конкурса ______________</w:t>
            </w:r>
          </w:p>
          <w:p w:rsidR="0065507F" w:rsidRPr="00B240A1" w:rsidRDefault="0065507F" w:rsidP="00BE42A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5507F" w:rsidRPr="00B240A1" w:rsidTr="00BE42A4">
        <w:trPr>
          <w:trHeight w:val="3251"/>
        </w:trPr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7F" w:rsidRPr="00B240A1" w:rsidRDefault="0065507F" w:rsidP="00BE42A4">
            <w:pPr>
              <w:ind w:firstLine="709"/>
              <w:jc w:val="both"/>
              <w:rPr>
                <w:sz w:val="22"/>
                <w:szCs w:val="22"/>
              </w:rPr>
            </w:pPr>
          </w:p>
          <w:p w:rsidR="0065507F" w:rsidRPr="00B240A1" w:rsidRDefault="0065507F" w:rsidP="00BE42A4">
            <w:pPr>
              <w:ind w:firstLine="709"/>
              <w:rPr>
                <w:sz w:val="22"/>
                <w:szCs w:val="22"/>
              </w:rPr>
            </w:pPr>
            <w:r w:rsidRPr="00B240A1">
              <w:rPr>
                <w:sz w:val="22"/>
                <w:szCs w:val="22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____________________________________________________________, </w:t>
            </w:r>
          </w:p>
          <w:p w:rsidR="0065507F" w:rsidRPr="00B240A1" w:rsidRDefault="0065507F" w:rsidP="00BE42A4">
            <w:pPr>
              <w:ind w:firstLine="709"/>
              <w:jc w:val="center"/>
              <w:rPr>
                <w:i/>
                <w:sz w:val="22"/>
                <w:szCs w:val="22"/>
              </w:rPr>
            </w:pPr>
            <w:r w:rsidRPr="00B240A1">
              <w:rPr>
                <w:i/>
                <w:sz w:val="22"/>
                <w:szCs w:val="22"/>
              </w:rPr>
              <w:t>ФИО педагога</w:t>
            </w:r>
          </w:p>
          <w:p w:rsidR="0065507F" w:rsidRPr="00B240A1" w:rsidRDefault="0065507F" w:rsidP="00BE42A4">
            <w:pPr>
              <w:jc w:val="both"/>
              <w:rPr>
                <w:sz w:val="22"/>
                <w:szCs w:val="22"/>
              </w:rPr>
            </w:pPr>
            <w:r w:rsidRPr="00B240A1">
              <w:rPr>
                <w:sz w:val="22"/>
                <w:szCs w:val="22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</w:t>
            </w:r>
          </w:p>
          <w:p w:rsidR="0065507F" w:rsidRPr="00B240A1" w:rsidRDefault="0065507F" w:rsidP="00BE42A4">
            <w:pPr>
              <w:rPr>
                <w:b/>
                <w:sz w:val="22"/>
                <w:szCs w:val="22"/>
              </w:rPr>
            </w:pPr>
            <w:r w:rsidRPr="00B240A1">
              <w:rPr>
                <w:sz w:val="22"/>
                <w:szCs w:val="22"/>
              </w:rPr>
              <w:t>Подпись педагога _________________</w:t>
            </w:r>
          </w:p>
        </w:tc>
      </w:tr>
    </w:tbl>
    <w:p w:rsidR="00C552A4" w:rsidRPr="00EC2E67" w:rsidRDefault="00C552A4" w:rsidP="006550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титульный лист и конкурсную работу. </w:t>
      </w:r>
    </w:p>
    <w:p w:rsidR="00C552A4" w:rsidRPr="00EC2E67" w:rsidRDefault="00C552A4" w:rsidP="006550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Титульный лист работы должен быть напечатан по образцу (Приложение 1). Конкурсная работа подается в печатном виде объемом:</w:t>
      </w:r>
      <w:r w:rsidRPr="00EC2E67">
        <w:rPr>
          <w:color w:val="000000"/>
          <w:sz w:val="28"/>
          <w:szCs w:val="28"/>
        </w:rPr>
        <w:tab/>
        <w:t>творческая работа должна содержать не более 20 л., научно- исследовательская работа не более 30 л. (текст, фотографии, рисунки, схемы и т.д.) Формат страницы — А 4;</w:t>
      </w:r>
    </w:p>
    <w:p w:rsidR="00C552A4" w:rsidRPr="00EC2E67" w:rsidRDefault="00C552A4" w:rsidP="00825E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51"/>
        </w:tabs>
        <w:spacing w:line="276" w:lineRule="auto"/>
        <w:ind w:firstLine="709"/>
        <w:jc w:val="both"/>
        <w:rPr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Конкурсная работа прикрепляется по ссылке вместе с заявкой: </w:t>
      </w:r>
      <w:hyperlink r:id="rId9">
        <w:r w:rsidRPr="00EC2E67">
          <w:rPr>
            <w:sz w:val="28"/>
            <w:szCs w:val="28"/>
          </w:rPr>
          <w:t>https://forms.gle/VHrwLozb5DDZxZFy7</w:t>
        </w:r>
      </w:hyperlink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040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Структура работы: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1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Титульный лист 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1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Содержание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1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Введение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1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Основная часть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1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Заключение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1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Список использованной литературы Приложения.</w:t>
      </w:r>
    </w:p>
    <w:p w:rsidR="007E3B10" w:rsidRPr="00EC2E67" w:rsidRDefault="00C552A4" w:rsidP="007E3B10">
      <w:pPr>
        <w:pStyle w:val="a3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ind w:left="0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lastRenderedPageBreak/>
        <w:t>Тексты тезисов и конкурсной работы должны быть напечатаны</w:t>
      </w:r>
      <w:r w:rsidR="00825EF9" w:rsidRPr="00EC2E67">
        <w:rPr>
          <w:color w:val="000000"/>
          <w:sz w:val="28"/>
          <w:szCs w:val="28"/>
        </w:rPr>
        <w:t xml:space="preserve"> </w:t>
      </w:r>
      <w:r w:rsidRPr="00EC2E67">
        <w:rPr>
          <w:color w:val="000000"/>
          <w:sz w:val="28"/>
          <w:szCs w:val="28"/>
        </w:rPr>
        <w:t xml:space="preserve">шрифтом </w:t>
      </w:r>
      <w:r w:rsidR="0079352B" w:rsidRPr="00EC2E67">
        <w:rPr>
          <w:color w:val="000000"/>
          <w:sz w:val="28"/>
          <w:szCs w:val="28"/>
          <w:lang w:val="en-US"/>
        </w:rPr>
        <w:t>T</w:t>
      </w:r>
      <w:proofErr w:type="spellStart"/>
      <w:r w:rsidRPr="00EC2E67">
        <w:rPr>
          <w:color w:val="000000"/>
          <w:sz w:val="28"/>
          <w:szCs w:val="28"/>
        </w:rPr>
        <w:t>imes</w:t>
      </w:r>
      <w:proofErr w:type="spellEnd"/>
      <w:r w:rsidRPr="00EC2E67">
        <w:rPr>
          <w:color w:val="000000"/>
          <w:sz w:val="28"/>
          <w:szCs w:val="28"/>
        </w:rPr>
        <w:t xml:space="preserve"> </w:t>
      </w:r>
      <w:proofErr w:type="spellStart"/>
      <w:r w:rsidRPr="00EC2E67">
        <w:rPr>
          <w:color w:val="000000"/>
          <w:sz w:val="28"/>
          <w:szCs w:val="28"/>
        </w:rPr>
        <w:t>New</w:t>
      </w:r>
      <w:proofErr w:type="spellEnd"/>
      <w:r w:rsidRPr="00EC2E67">
        <w:rPr>
          <w:color w:val="000000"/>
          <w:sz w:val="28"/>
          <w:szCs w:val="28"/>
        </w:rPr>
        <w:t xml:space="preserve"> </w:t>
      </w:r>
      <w:proofErr w:type="spellStart"/>
      <w:r w:rsidRPr="00EC2E67">
        <w:rPr>
          <w:color w:val="000000"/>
          <w:sz w:val="28"/>
          <w:szCs w:val="28"/>
        </w:rPr>
        <w:t>Roman</w:t>
      </w:r>
      <w:proofErr w:type="spellEnd"/>
      <w:r w:rsidRPr="00EC2E67">
        <w:rPr>
          <w:color w:val="000000"/>
          <w:sz w:val="28"/>
          <w:szCs w:val="28"/>
        </w:rPr>
        <w:t>, кегль 14, междустрочный интервал полуторный. Текст</w:t>
      </w:r>
      <w:r w:rsidR="00825EF9" w:rsidRPr="00EC2E67">
        <w:rPr>
          <w:color w:val="000000"/>
          <w:sz w:val="28"/>
          <w:szCs w:val="28"/>
        </w:rPr>
        <w:t xml:space="preserve"> </w:t>
      </w:r>
      <w:r w:rsidRPr="00EC2E67">
        <w:rPr>
          <w:color w:val="000000"/>
          <w:sz w:val="28"/>
          <w:szCs w:val="28"/>
        </w:rPr>
        <w:t>должен быть выровнен по ширине страницы. Все поля по 2 см.</w:t>
      </w:r>
    </w:p>
    <w:p w:rsidR="007E3B10" w:rsidRPr="00EC2E67" w:rsidRDefault="00C552A4" w:rsidP="007E3B10">
      <w:pPr>
        <w:pStyle w:val="a3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ind w:left="0" w:firstLine="709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 xml:space="preserve">Работы участников прикрепляются вместе с заявкой по ссылке: </w:t>
      </w:r>
      <w:hyperlink r:id="rId10">
        <w:r w:rsidRPr="00EC2E67">
          <w:rPr>
            <w:sz w:val="28"/>
            <w:szCs w:val="28"/>
          </w:rPr>
          <w:t>https://forms.gle/VHrwLozb5DDZxZFy7</w:t>
        </w:r>
      </w:hyperlink>
      <w:r w:rsidR="007E3B10" w:rsidRPr="00EC2E67">
        <w:rPr>
          <w:sz w:val="28"/>
          <w:szCs w:val="28"/>
        </w:rPr>
        <w:t>.</w:t>
      </w:r>
    </w:p>
    <w:p w:rsidR="00AC0416" w:rsidRDefault="00C552A4" w:rsidP="0044485C">
      <w:pPr>
        <w:pStyle w:val="a3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ind w:left="0" w:firstLine="709"/>
        <w:jc w:val="both"/>
        <w:rPr>
          <w:color w:val="000000"/>
          <w:sz w:val="28"/>
          <w:szCs w:val="28"/>
        </w:rPr>
      </w:pPr>
      <w:r w:rsidRPr="004C1F30">
        <w:rPr>
          <w:color w:val="000000"/>
          <w:sz w:val="28"/>
          <w:szCs w:val="28"/>
        </w:rPr>
        <w:t>Телефон для справок: (843)521-60-</w:t>
      </w:r>
      <w:r w:rsidR="007E3B10" w:rsidRPr="004C1F30">
        <w:rPr>
          <w:color w:val="000000"/>
          <w:sz w:val="28"/>
          <w:szCs w:val="28"/>
        </w:rPr>
        <w:t xml:space="preserve">22, </w:t>
      </w:r>
      <w:r w:rsidRPr="004C1F30">
        <w:rPr>
          <w:color w:val="000000"/>
          <w:sz w:val="28"/>
          <w:szCs w:val="28"/>
        </w:rPr>
        <w:t>89033149918 Дардымова Кристина Сергеевна</w:t>
      </w:r>
      <w:r w:rsidR="007E3B10" w:rsidRPr="004C1F30">
        <w:rPr>
          <w:color w:val="000000"/>
          <w:sz w:val="28"/>
          <w:szCs w:val="28"/>
        </w:rPr>
        <w:t>.</w:t>
      </w: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FA23D9" w:rsidRDefault="00FA23D9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FA23D9" w:rsidRDefault="00FA23D9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2636C9" w:rsidRDefault="002636C9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2636C9" w:rsidRDefault="002636C9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2636C9" w:rsidRDefault="002636C9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2636C9" w:rsidRDefault="002636C9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2636C9" w:rsidRPr="0065507F" w:rsidRDefault="002636C9" w:rsidP="0065507F">
      <w:pPr>
        <w:pBdr>
          <w:top w:val="nil"/>
          <w:left w:val="nil"/>
          <w:bottom w:val="nil"/>
          <w:right w:val="nil"/>
          <w:between w:val="nil"/>
        </w:pBdr>
        <w:spacing w:after="64" w:line="276" w:lineRule="auto"/>
        <w:jc w:val="both"/>
        <w:rPr>
          <w:color w:val="000000"/>
          <w:sz w:val="28"/>
          <w:szCs w:val="28"/>
        </w:rPr>
      </w:pPr>
    </w:p>
    <w:p w:rsidR="0065507F" w:rsidRDefault="0065507F" w:rsidP="00C552A4">
      <w:pPr>
        <w:pBdr>
          <w:top w:val="nil"/>
          <w:left w:val="nil"/>
          <w:bottom w:val="nil"/>
          <w:right w:val="nil"/>
          <w:between w:val="nil"/>
        </w:pBdr>
        <w:tabs>
          <w:tab w:val="left" w:pos="9207"/>
        </w:tabs>
        <w:spacing w:line="276" w:lineRule="auto"/>
        <w:ind w:left="5670" w:right="-1"/>
        <w:jc w:val="both"/>
        <w:rPr>
          <w:color w:val="000000"/>
          <w:sz w:val="28"/>
          <w:szCs w:val="28"/>
        </w:rPr>
      </w:pPr>
    </w:p>
    <w:p w:rsidR="00825EF9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tabs>
          <w:tab w:val="left" w:pos="9207"/>
        </w:tabs>
        <w:spacing w:line="276" w:lineRule="auto"/>
        <w:ind w:left="5670" w:right="-1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lastRenderedPageBreak/>
        <w:t xml:space="preserve">Приложение 1 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tabs>
          <w:tab w:val="left" w:pos="9207"/>
        </w:tabs>
        <w:spacing w:line="276" w:lineRule="auto"/>
        <w:ind w:left="5670" w:right="-1"/>
        <w:jc w:val="both"/>
        <w:rPr>
          <w:color w:val="000000"/>
          <w:sz w:val="28"/>
          <w:szCs w:val="28"/>
        </w:rPr>
      </w:pPr>
      <w:r w:rsidRPr="00EC2E67">
        <w:rPr>
          <w:color w:val="000000"/>
          <w:sz w:val="28"/>
          <w:szCs w:val="28"/>
        </w:rPr>
        <w:t>к положению о</w:t>
      </w:r>
      <w:r w:rsidR="00825EF9" w:rsidRPr="00EC2E67">
        <w:rPr>
          <w:color w:val="000000"/>
          <w:sz w:val="28"/>
          <w:szCs w:val="28"/>
        </w:rPr>
        <w:t xml:space="preserve"> проведении Республиканской</w:t>
      </w:r>
      <w:r w:rsidRPr="00EC2E67">
        <w:rPr>
          <w:color w:val="000000"/>
          <w:sz w:val="28"/>
          <w:szCs w:val="28"/>
        </w:rPr>
        <w:t xml:space="preserve"> научно-практической конференции </w:t>
      </w:r>
      <w:r w:rsidR="002636C9">
        <w:rPr>
          <w:color w:val="000000"/>
          <w:sz w:val="28"/>
          <w:szCs w:val="28"/>
        </w:rPr>
        <w:t xml:space="preserve">обучающихся </w:t>
      </w:r>
      <w:r w:rsidRPr="00EC2E67">
        <w:rPr>
          <w:color w:val="000000"/>
          <w:sz w:val="28"/>
          <w:szCs w:val="28"/>
        </w:rPr>
        <w:t xml:space="preserve">«Интеллект 21 века» имени В. И. Андреева </w:t>
      </w:r>
    </w:p>
    <w:p w:rsidR="00825EF9" w:rsidRPr="00EC2E67" w:rsidRDefault="00825EF9" w:rsidP="00C552A4">
      <w:pPr>
        <w:pBdr>
          <w:top w:val="nil"/>
          <w:left w:val="nil"/>
          <w:bottom w:val="nil"/>
          <w:right w:val="nil"/>
          <w:between w:val="nil"/>
        </w:pBdr>
        <w:spacing w:after="342" w:line="276" w:lineRule="auto"/>
        <w:ind w:right="-1"/>
        <w:jc w:val="right"/>
        <w:rPr>
          <w:color w:val="000000"/>
          <w:sz w:val="26"/>
          <w:szCs w:val="26"/>
        </w:rPr>
      </w:pP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342" w:line="276" w:lineRule="auto"/>
        <w:ind w:right="-1"/>
        <w:jc w:val="right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Образец оформления титульного листа</w:t>
      </w:r>
    </w:p>
    <w:p w:rsidR="00C552A4" w:rsidRPr="00EC2E67" w:rsidRDefault="00C552A4" w:rsidP="00825E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0" w:right="-1"/>
        <w:jc w:val="center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МИНИСТЕРСТВО ОБРАЗОВАНИЯ И НАУКИ РЕСПУБЛИКИ ТАТАРСТАН</w:t>
      </w:r>
    </w:p>
    <w:p w:rsidR="00C552A4" w:rsidRPr="00EC2E67" w:rsidRDefault="00C552A4" w:rsidP="00825E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0" w:right="-1"/>
        <w:jc w:val="center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ИНСТИТУТ РАЗВИТИЯ ОБРАЗОВАНИЯ РЕСПУБЛИКИ ТАТАРСТАН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200"/>
        <w:ind w:left="220" w:right="-1"/>
        <w:jc w:val="center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Муниципальное автономное общеобразова</w:t>
      </w:r>
      <w:r w:rsidR="0079352B" w:rsidRPr="00EC2E67">
        <w:rPr>
          <w:color w:val="000000"/>
          <w:sz w:val="26"/>
          <w:szCs w:val="26"/>
        </w:rPr>
        <w:t>тельное учреждение</w:t>
      </w:r>
      <w:r w:rsidR="0079352B" w:rsidRPr="00EC2E67">
        <w:rPr>
          <w:color w:val="000000"/>
          <w:sz w:val="26"/>
          <w:szCs w:val="26"/>
        </w:rPr>
        <w:br/>
        <w:t>«Лицей №146 «Ресурс</w:t>
      </w:r>
      <w:r w:rsidRPr="00EC2E67">
        <w:rPr>
          <w:color w:val="000000"/>
          <w:sz w:val="26"/>
          <w:szCs w:val="26"/>
        </w:rPr>
        <w:t>»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384"/>
        <w:ind w:left="220" w:right="-1"/>
        <w:jc w:val="center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Ново - Савиновского района города Казани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47" w:line="276" w:lineRule="auto"/>
        <w:ind w:left="220" w:right="-1"/>
        <w:jc w:val="center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Республиканская научно-практическая конференция</w:t>
      </w:r>
      <w:r w:rsidR="002636C9">
        <w:rPr>
          <w:color w:val="000000"/>
          <w:sz w:val="26"/>
          <w:szCs w:val="26"/>
        </w:rPr>
        <w:t xml:space="preserve"> обучающихся </w:t>
      </w:r>
      <w:r w:rsidRPr="00EC2E67">
        <w:rPr>
          <w:color w:val="000000"/>
          <w:sz w:val="26"/>
          <w:szCs w:val="26"/>
        </w:rPr>
        <w:t xml:space="preserve"> 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47" w:line="276" w:lineRule="auto"/>
        <w:ind w:left="220" w:right="-1"/>
        <w:jc w:val="center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 xml:space="preserve">«Интеллект 21 </w:t>
      </w:r>
      <w:r w:rsidR="00825EF9" w:rsidRPr="00EC2E67">
        <w:rPr>
          <w:color w:val="000000"/>
          <w:sz w:val="26"/>
          <w:szCs w:val="26"/>
        </w:rPr>
        <w:t>века» имени</w:t>
      </w:r>
      <w:r w:rsidRPr="00EC2E67">
        <w:rPr>
          <w:color w:val="000000"/>
          <w:sz w:val="26"/>
          <w:szCs w:val="26"/>
        </w:rPr>
        <w:t xml:space="preserve"> В. И. Андреева.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40"/>
        <w:jc w:val="both"/>
        <w:rPr>
          <w:color w:val="000000"/>
          <w:sz w:val="26"/>
          <w:szCs w:val="26"/>
        </w:rPr>
      </w:pP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1"/>
        <w:jc w:val="center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Номинация «_________________________»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40"/>
        <w:jc w:val="center"/>
        <w:rPr>
          <w:color w:val="000000"/>
          <w:sz w:val="26"/>
          <w:szCs w:val="26"/>
        </w:rPr>
      </w:pP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52" w:line="276" w:lineRule="auto"/>
        <w:ind w:left="220"/>
        <w:rPr>
          <w:color w:val="000000"/>
          <w:sz w:val="26"/>
          <w:szCs w:val="26"/>
        </w:rPr>
      </w:pPr>
      <w:r w:rsidRPr="00EC2E67">
        <w:rPr>
          <w:i/>
          <w:color w:val="000000"/>
          <w:sz w:val="26"/>
          <w:szCs w:val="26"/>
        </w:rPr>
        <w:t xml:space="preserve">Научно - исследовательская (или </w:t>
      </w:r>
      <w:r w:rsidRPr="00EC2E67">
        <w:rPr>
          <w:color w:val="000000"/>
          <w:sz w:val="26"/>
          <w:szCs w:val="26"/>
        </w:rPr>
        <w:t>исследовательская, творческая или проектная)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20"/>
        <w:jc w:val="center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работа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20"/>
        <w:jc w:val="center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(указывается название темы, выбранной конкурсантом)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000"/>
        <w:rPr>
          <w:color w:val="000000"/>
          <w:sz w:val="26"/>
          <w:szCs w:val="26"/>
        </w:rPr>
      </w:pP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000" w:hanging="456"/>
        <w:rPr>
          <w:color w:val="000000"/>
          <w:sz w:val="26"/>
          <w:szCs w:val="26"/>
        </w:rPr>
      </w:pP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00" w:hanging="456"/>
        <w:rPr>
          <w:i/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Выполнил(а): фамилия, имя, отчество (</w:t>
      </w:r>
      <w:r w:rsidRPr="00EC2E67">
        <w:rPr>
          <w:i/>
          <w:color w:val="000000"/>
          <w:sz w:val="26"/>
          <w:szCs w:val="26"/>
        </w:rPr>
        <w:t>полностью)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826"/>
        <w:jc w:val="right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ученик(</w:t>
      </w:r>
      <w:proofErr w:type="spellStart"/>
      <w:r w:rsidRPr="00EC2E67">
        <w:rPr>
          <w:color w:val="000000"/>
          <w:sz w:val="26"/>
          <w:szCs w:val="26"/>
        </w:rPr>
        <w:t>ца</w:t>
      </w:r>
      <w:proofErr w:type="spellEnd"/>
      <w:r w:rsidRPr="00EC2E67">
        <w:rPr>
          <w:color w:val="000000"/>
          <w:sz w:val="26"/>
          <w:szCs w:val="26"/>
        </w:rPr>
        <w:t>) класса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spacing w:line="276" w:lineRule="auto"/>
        <w:ind w:right="1417" w:firstLine="3544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средней школы (гимназии, лицея) №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spacing w:line="276" w:lineRule="auto"/>
        <w:ind w:right="-1" w:firstLine="3544"/>
        <w:rPr>
          <w:color w:val="000000"/>
          <w:sz w:val="26"/>
          <w:szCs w:val="26"/>
        </w:rPr>
      </w:pPr>
      <w:r w:rsidRPr="00EC2E67">
        <w:rPr>
          <w:i/>
          <w:color w:val="000000"/>
          <w:sz w:val="26"/>
          <w:szCs w:val="26"/>
        </w:rPr>
        <w:t xml:space="preserve">г. Казани </w:t>
      </w:r>
      <w:r w:rsidRPr="00EC2E67">
        <w:rPr>
          <w:color w:val="000000"/>
          <w:sz w:val="26"/>
          <w:szCs w:val="26"/>
        </w:rPr>
        <w:t>(или иного города/села и т.д</w:t>
      </w:r>
      <w:r w:rsidRPr="00EC2E67">
        <w:rPr>
          <w:b/>
          <w:i/>
          <w:color w:val="000000"/>
          <w:sz w:val="26"/>
          <w:szCs w:val="26"/>
        </w:rPr>
        <w:t>.)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3544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 xml:space="preserve">Научный руководитель </w:t>
      </w:r>
      <w:r w:rsidRPr="00EC2E67">
        <w:rPr>
          <w:i/>
          <w:color w:val="000000"/>
          <w:sz w:val="26"/>
          <w:szCs w:val="26"/>
        </w:rPr>
        <w:t xml:space="preserve">{или руководитель): </w:t>
      </w:r>
      <w:r w:rsidRPr="00EC2E67">
        <w:rPr>
          <w:i/>
          <w:color w:val="000000"/>
          <w:sz w:val="26"/>
          <w:szCs w:val="26"/>
        </w:rPr>
        <w:tab/>
      </w:r>
      <w:r w:rsidRPr="00EC2E67">
        <w:rPr>
          <w:i/>
          <w:color w:val="000000"/>
          <w:sz w:val="26"/>
          <w:szCs w:val="26"/>
        </w:rPr>
        <w:tab/>
      </w:r>
      <w:r w:rsidRPr="00EC2E67">
        <w:rPr>
          <w:i/>
          <w:color w:val="000000"/>
          <w:sz w:val="26"/>
          <w:szCs w:val="26"/>
        </w:rPr>
        <w:tab/>
      </w:r>
      <w:r w:rsidRPr="00EC2E67">
        <w:rPr>
          <w:i/>
          <w:color w:val="000000"/>
          <w:sz w:val="26"/>
          <w:szCs w:val="26"/>
        </w:rPr>
        <w:tab/>
      </w:r>
      <w:r w:rsidRPr="00EC2E67">
        <w:rPr>
          <w:i/>
          <w:color w:val="000000"/>
          <w:sz w:val="26"/>
          <w:szCs w:val="26"/>
        </w:rPr>
        <w:tab/>
      </w:r>
      <w:r w:rsidRPr="00EC2E67">
        <w:rPr>
          <w:i/>
          <w:color w:val="000000"/>
          <w:sz w:val="26"/>
          <w:szCs w:val="26"/>
        </w:rPr>
        <w:tab/>
      </w:r>
      <w:r w:rsidRPr="00EC2E67">
        <w:rPr>
          <w:color w:val="000000"/>
          <w:sz w:val="26"/>
          <w:szCs w:val="26"/>
        </w:rPr>
        <w:t>должность, степень фамилия, имя, отчество</w:t>
      </w: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811"/>
        <w:jc w:val="right"/>
        <w:rPr>
          <w:color w:val="000000"/>
          <w:sz w:val="26"/>
          <w:szCs w:val="26"/>
        </w:rPr>
      </w:pP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000" w:hanging="456"/>
        <w:rPr>
          <w:color w:val="000000"/>
          <w:sz w:val="26"/>
          <w:szCs w:val="26"/>
        </w:rPr>
      </w:pP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tabs>
          <w:tab w:val="left" w:pos="1766"/>
        </w:tabs>
        <w:spacing w:line="276" w:lineRule="auto"/>
        <w:ind w:left="720"/>
        <w:jc w:val="center"/>
        <w:rPr>
          <w:color w:val="000000"/>
          <w:sz w:val="26"/>
          <w:szCs w:val="26"/>
        </w:rPr>
      </w:pPr>
    </w:p>
    <w:p w:rsidR="00C552A4" w:rsidRPr="00EC2E67" w:rsidRDefault="00C552A4" w:rsidP="00C552A4">
      <w:pPr>
        <w:pBdr>
          <w:top w:val="nil"/>
          <w:left w:val="nil"/>
          <w:bottom w:val="nil"/>
          <w:right w:val="nil"/>
          <w:between w:val="nil"/>
        </w:pBdr>
        <w:tabs>
          <w:tab w:val="left" w:pos="1766"/>
        </w:tabs>
        <w:spacing w:line="276" w:lineRule="auto"/>
        <w:ind w:left="720"/>
        <w:jc w:val="center"/>
        <w:rPr>
          <w:color w:val="000000"/>
          <w:sz w:val="26"/>
          <w:szCs w:val="26"/>
        </w:rPr>
      </w:pPr>
      <w:r w:rsidRPr="00EC2E67">
        <w:rPr>
          <w:color w:val="000000"/>
          <w:sz w:val="26"/>
          <w:szCs w:val="26"/>
        </w:rPr>
        <w:t>Казань 2022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4"/>
        <w:gridCol w:w="3771"/>
      </w:tblGrid>
      <w:tr w:rsidR="00C552A4" w:rsidRPr="00EC2E67" w:rsidTr="00E33D10">
        <w:tc>
          <w:tcPr>
            <w:tcW w:w="6434" w:type="dxa"/>
          </w:tcPr>
          <w:p w:rsidR="00C552A4" w:rsidRPr="00EC2E67" w:rsidRDefault="00C552A4" w:rsidP="00E33D10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771" w:type="dxa"/>
          </w:tcPr>
          <w:p w:rsidR="00825EF9" w:rsidRPr="00EC2E67" w:rsidRDefault="00825EF9" w:rsidP="00E33D10">
            <w:pPr>
              <w:jc w:val="both"/>
              <w:rPr>
                <w:sz w:val="28"/>
                <w:szCs w:val="28"/>
              </w:rPr>
            </w:pPr>
          </w:p>
          <w:p w:rsidR="00C552A4" w:rsidRPr="00EC2E67" w:rsidRDefault="00C552A4" w:rsidP="00E33D10">
            <w:pPr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lastRenderedPageBreak/>
              <w:t>Приложение</w:t>
            </w:r>
            <w:r w:rsidR="00825EF9" w:rsidRPr="00EC2E67">
              <w:rPr>
                <w:sz w:val="28"/>
                <w:szCs w:val="28"/>
              </w:rPr>
              <w:t xml:space="preserve"> № 2</w:t>
            </w:r>
            <w:r w:rsidRPr="00EC2E67">
              <w:rPr>
                <w:sz w:val="28"/>
                <w:szCs w:val="28"/>
              </w:rPr>
              <w:t xml:space="preserve"> </w:t>
            </w:r>
          </w:p>
          <w:p w:rsidR="00C552A4" w:rsidRPr="00EC2E67" w:rsidRDefault="00825EF9" w:rsidP="00E33D10">
            <w:pPr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 xml:space="preserve">к положению о проведении Республиканской научно-практической конференции </w:t>
            </w:r>
            <w:r w:rsidR="002636C9">
              <w:rPr>
                <w:sz w:val="28"/>
                <w:szCs w:val="28"/>
              </w:rPr>
              <w:t>обучающихся</w:t>
            </w:r>
            <w:r w:rsidRPr="00EC2E67">
              <w:rPr>
                <w:sz w:val="28"/>
                <w:szCs w:val="28"/>
              </w:rPr>
              <w:t xml:space="preserve"> «Интеллект 21 века» имени В. И. Андреева</w:t>
            </w:r>
            <w:r w:rsidR="00C552A4" w:rsidRPr="00EC2E67">
              <w:rPr>
                <w:sz w:val="28"/>
                <w:szCs w:val="28"/>
              </w:rPr>
              <w:t>»</w:t>
            </w:r>
          </w:p>
          <w:p w:rsidR="00C552A4" w:rsidRPr="00EC2E67" w:rsidRDefault="00C552A4" w:rsidP="00E33D10">
            <w:pPr>
              <w:jc w:val="both"/>
              <w:rPr>
                <w:sz w:val="28"/>
                <w:szCs w:val="28"/>
              </w:rPr>
            </w:pPr>
          </w:p>
          <w:p w:rsidR="0079352B" w:rsidRPr="00EC2E67" w:rsidRDefault="0079352B" w:rsidP="00E33D10">
            <w:pPr>
              <w:jc w:val="both"/>
              <w:rPr>
                <w:szCs w:val="28"/>
              </w:rPr>
            </w:pPr>
            <w:r w:rsidRPr="00EC2E67">
              <w:rPr>
                <w:szCs w:val="28"/>
              </w:rPr>
              <w:t>Форма для несовершеннолетних</w:t>
            </w:r>
          </w:p>
          <w:p w:rsidR="0079352B" w:rsidRPr="00EC2E67" w:rsidRDefault="0079352B" w:rsidP="00E33D10">
            <w:pPr>
              <w:jc w:val="both"/>
              <w:rPr>
                <w:sz w:val="28"/>
                <w:szCs w:val="28"/>
              </w:rPr>
            </w:pPr>
          </w:p>
        </w:tc>
      </w:tr>
    </w:tbl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Оператору</w:t>
      </w:r>
      <w:r w:rsidRPr="00EC2E67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 xml:space="preserve">Адрес: 420111, </w:t>
      </w:r>
      <w:proofErr w:type="spellStart"/>
      <w:r w:rsidRPr="00EC2E67">
        <w:rPr>
          <w:rFonts w:ascii="Times New Roman CYR" w:hAnsi="Times New Roman CYR" w:cs="Times New Roman CYR"/>
          <w:sz w:val="28"/>
          <w:szCs w:val="28"/>
        </w:rPr>
        <w:t>г.Казань</w:t>
      </w:r>
      <w:proofErr w:type="spellEnd"/>
      <w:r w:rsidRPr="00EC2E67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Pr="00EC2E67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EC2E67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EC2E67">
        <w:rPr>
          <w:rFonts w:ascii="Times New Roman CYR" w:hAnsi="Times New Roman CYR" w:cs="Times New Roman CYR"/>
          <w:sz w:val="28"/>
          <w:szCs w:val="28"/>
        </w:rPr>
        <w:t>д.9</w:t>
      </w:r>
      <w:proofErr w:type="spellEnd"/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25EF9" w:rsidRPr="00EC2E67" w:rsidRDefault="00825EF9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>Муниципальное автономное общеобразовательное учреждение «Лицей №146 «Ресурс» Ново-Савиновского района г. Казани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>ИНН:__________, ОГРН: 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 xml:space="preserve">Адрес: </w:t>
      </w:r>
      <w:r w:rsidR="00825EF9" w:rsidRPr="00EC2E67">
        <w:rPr>
          <w:rFonts w:ascii="Times New Roman CYR" w:hAnsi="Times New Roman CYR" w:cs="Times New Roman CYR"/>
          <w:sz w:val="28"/>
          <w:szCs w:val="28"/>
        </w:rPr>
        <w:t>420137, г. Казань, ул. Маршала Чуйкова, д. 89, к. а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EC2E67">
        <w:rPr>
          <w:rFonts w:ascii="Times New Roman CYR" w:hAnsi="Times New Roman CYR" w:cs="Times New Roman CYR"/>
          <w:sz w:val="28"/>
          <w:szCs w:val="28"/>
        </w:rPr>
        <w:t>____________________________________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 w:rsidRPr="00EC2E67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EC2E67"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 w:rsidRPr="00EC2E67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___________________________________________________________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EC2E67"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EC2E67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 w:rsidRPr="00EC2E67">
        <w:rPr>
          <w:rFonts w:ascii="Times New Roman CYR" w:hAnsi="Times New Roman CYR" w:cs="Times New Roman CYR"/>
          <w:sz w:val="28"/>
          <w:szCs w:val="28"/>
          <w:vertAlign w:val="superscript"/>
        </w:rPr>
        <w:br/>
      </w:r>
      <w:r w:rsidRPr="00EC2E67">
        <w:rPr>
          <w:rFonts w:ascii="Times New Roman CYR" w:hAnsi="Times New Roman CYR" w:cs="Times New Roman CYR"/>
          <w:b/>
          <w:bCs/>
          <w:sz w:val="28"/>
          <w:szCs w:val="28"/>
        </w:rPr>
        <w:t>номер телефона, адрес электронной почты или почтовый адрес:____________________________</w:t>
      </w:r>
      <w:r w:rsidRPr="00EC2E67">
        <w:rPr>
          <w:rFonts w:ascii="Times New Roman CYR" w:hAnsi="Times New Roman CYR" w:cs="Times New Roman CYR"/>
          <w:sz w:val="28"/>
          <w:szCs w:val="28"/>
        </w:rPr>
        <w:br/>
        <w:t>______________________________________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C552A4" w:rsidRPr="00EC2E67" w:rsidRDefault="00C552A4" w:rsidP="00AC0416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C2E67"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и на распространение</w:t>
      </w:r>
      <w:r w:rsidR="00AC0416" w:rsidRPr="00EC2E67">
        <w:rPr>
          <w:rFonts w:ascii="Times New Roman CYR" w:hAnsi="Times New Roman CYR" w:cs="Times New Roman CYR"/>
          <w:b/>
          <w:bCs/>
          <w:sz w:val="28"/>
          <w:szCs w:val="28"/>
        </w:rPr>
        <w:t xml:space="preserve"> персональных данных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Я, ________________________________________________________________, 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vertAlign w:val="superscript"/>
        </w:rPr>
      </w:pPr>
      <w:r w:rsidRPr="00EC2E67">
        <w:rPr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_________________________________________________________________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left="993" w:firstLine="709"/>
        <w:jc w:val="both"/>
        <w:rPr>
          <w:sz w:val="28"/>
          <w:szCs w:val="28"/>
          <w:vertAlign w:val="superscript"/>
        </w:rPr>
      </w:pPr>
      <w:r w:rsidRPr="00EC2E67">
        <w:rPr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__________________________________________________________________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___________________________________________________________________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</w:t>
      </w:r>
      <w:r w:rsidRPr="00EC2E67">
        <w:rPr>
          <w:sz w:val="28"/>
          <w:szCs w:val="28"/>
        </w:rPr>
        <w:lastRenderedPageBreak/>
        <w:t>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                                                    (общеобразовательная организация)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_______________________________________________________________________, 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vertAlign w:val="superscript"/>
        </w:rPr>
      </w:pPr>
      <w:r w:rsidRPr="00EC2E67">
        <w:rPr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в том числе с использованием информационных ресурсов</w:t>
      </w:r>
      <w:r w:rsidR="00825EF9" w:rsidRPr="00EC2E67">
        <w:rPr>
          <w:sz w:val="28"/>
          <w:szCs w:val="28"/>
        </w:rPr>
        <w:t xml:space="preserve"> https://edu.tatar.ru/nsav/licey146</w:t>
      </w:r>
      <w:r w:rsidRPr="00EC2E67">
        <w:rPr>
          <w:sz w:val="28"/>
          <w:szCs w:val="28"/>
        </w:rPr>
        <w:t>, https://doc.tatar.ru, с целью подведения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итогов </w:t>
      </w:r>
      <w:r w:rsidRPr="00EC2E67">
        <w:rPr>
          <w:bCs/>
          <w:sz w:val="28"/>
          <w:szCs w:val="28"/>
        </w:rPr>
        <w:t xml:space="preserve">участия в__________________________________________________________. 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vertAlign w:val="superscript"/>
        </w:rPr>
      </w:pPr>
      <w:r w:rsidRPr="00EC2E67">
        <w:rPr>
          <w:bCs/>
          <w:sz w:val="28"/>
          <w:szCs w:val="28"/>
        </w:rPr>
        <w:t xml:space="preserve">                                              (название мероприятия)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Перечень обрабатываемых персональных данных: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1) персональные данные: фамилия, имя, отчество (последнее – при наличии),</w:t>
      </w:r>
      <w:r w:rsidR="004C1F30">
        <w:rPr>
          <w:sz w:val="28"/>
          <w:szCs w:val="28"/>
        </w:rPr>
        <w:t xml:space="preserve"> </w:t>
      </w:r>
      <w:r w:rsidR="0065507F" w:rsidRPr="0065507F">
        <w:rPr>
          <w:sz w:val="28"/>
          <w:szCs w:val="28"/>
        </w:rPr>
        <w:t>год, месяц, дата рождения</w:t>
      </w:r>
      <w:r w:rsidR="004C1F30">
        <w:rPr>
          <w:sz w:val="28"/>
          <w:szCs w:val="28"/>
        </w:rPr>
        <w:t xml:space="preserve">, </w:t>
      </w:r>
      <w:r w:rsidRPr="00EC2E67">
        <w:rPr>
          <w:sz w:val="28"/>
          <w:szCs w:val="28"/>
        </w:rPr>
        <w:t>место обучения.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________________________________________________________________________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___________________________________________________________________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</w:t>
      </w:r>
    </w:p>
    <w:p w:rsidR="00C552A4" w:rsidRPr="00EC2E67" w:rsidRDefault="00C552A4" w:rsidP="00C552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364"/>
        <w:gridCol w:w="1736"/>
      </w:tblGrid>
      <w:tr w:rsidR="00C552A4" w:rsidRPr="00EC2E67" w:rsidTr="00C35EA6">
        <w:tc>
          <w:tcPr>
            <w:tcW w:w="6105" w:type="dxa"/>
          </w:tcPr>
          <w:p w:rsidR="00C552A4" w:rsidRPr="00EC2E67" w:rsidRDefault="00C552A4" w:rsidP="00E33D10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_____________________________________</w:t>
            </w:r>
          </w:p>
          <w:p w:rsidR="009F4010" w:rsidRPr="00EC2E67" w:rsidRDefault="00C552A4" w:rsidP="00E33D10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 xml:space="preserve">(Ф.И.О. (последнее – при наличии) </w:t>
            </w:r>
          </w:p>
          <w:p w:rsidR="00C552A4" w:rsidRPr="00EC2E67" w:rsidRDefault="00C552A4" w:rsidP="00E33D10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родителя (законного представителя)</w:t>
            </w:r>
          </w:p>
          <w:p w:rsidR="00C552A4" w:rsidRPr="00EC2E67" w:rsidRDefault="00C552A4" w:rsidP="00E33D10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lastRenderedPageBreak/>
              <w:t>субъекта персональных данных)</w:t>
            </w:r>
          </w:p>
        </w:tc>
        <w:tc>
          <w:tcPr>
            <w:tcW w:w="2364" w:type="dxa"/>
          </w:tcPr>
          <w:p w:rsidR="00C552A4" w:rsidRPr="00EC2E67" w:rsidRDefault="00C552A4" w:rsidP="00E33D10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lastRenderedPageBreak/>
              <w:t>__________</w:t>
            </w:r>
          </w:p>
          <w:p w:rsidR="00C552A4" w:rsidRPr="00EC2E67" w:rsidRDefault="00C552A4" w:rsidP="00E33D10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 xml:space="preserve">(подпись)                              </w:t>
            </w:r>
          </w:p>
        </w:tc>
        <w:tc>
          <w:tcPr>
            <w:tcW w:w="1736" w:type="dxa"/>
          </w:tcPr>
          <w:p w:rsidR="00C552A4" w:rsidRPr="00EC2E67" w:rsidRDefault="00C552A4" w:rsidP="00E33D10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____</w:t>
            </w:r>
          </w:p>
          <w:p w:rsidR="00C552A4" w:rsidRPr="00EC2E67" w:rsidRDefault="00C552A4" w:rsidP="00E33D10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(дата)</w:t>
            </w:r>
          </w:p>
        </w:tc>
      </w:tr>
    </w:tbl>
    <w:p w:rsidR="003C278E" w:rsidRPr="00EC2E67" w:rsidRDefault="00C35EA6" w:rsidP="00C35EA6">
      <w:pPr>
        <w:ind w:left="6663"/>
      </w:pPr>
      <w:r w:rsidRPr="00EC2E67">
        <w:lastRenderedPageBreak/>
        <w:t>Форма для совершеннолетних</w:t>
      </w:r>
    </w:p>
    <w:p w:rsidR="00C35EA6" w:rsidRPr="00EC2E67" w:rsidRDefault="00C35EA6" w:rsidP="00C35EA6">
      <w:pPr>
        <w:ind w:left="6663"/>
      </w:pP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b/>
          <w:bCs/>
          <w:sz w:val="28"/>
          <w:szCs w:val="28"/>
        </w:rPr>
        <w:t>Оператору</w:t>
      </w:r>
      <w:r w:rsidRPr="00EC2E67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 xml:space="preserve">Адрес: 420111, </w:t>
      </w:r>
      <w:proofErr w:type="spellStart"/>
      <w:r w:rsidRPr="00EC2E67">
        <w:rPr>
          <w:rFonts w:ascii="Times New Roman CYR" w:hAnsi="Times New Roman CYR" w:cs="Times New Roman CYR"/>
          <w:sz w:val="28"/>
          <w:szCs w:val="28"/>
        </w:rPr>
        <w:t>г.Казань</w:t>
      </w:r>
      <w:proofErr w:type="spellEnd"/>
      <w:r w:rsidRPr="00EC2E67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Pr="00EC2E67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EC2E67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EC2E67">
        <w:rPr>
          <w:rFonts w:ascii="Times New Roman CYR" w:hAnsi="Times New Roman CYR" w:cs="Times New Roman CYR"/>
          <w:sz w:val="28"/>
          <w:szCs w:val="28"/>
        </w:rPr>
        <w:t>д.9</w:t>
      </w:r>
      <w:proofErr w:type="spellEnd"/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>Муниципальное автономное общеобразовательное учреждение «Лицей №146 «Ресурс» Ново-Савиновского района г. Казани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>ИНН:__________, ОГРН: _______________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sz w:val="28"/>
          <w:szCs w:val="28"/>
        </w:rPr>
        <w:t>Адрес: 420137, г. Казань, ул. Маршала Чуйкова, д. 89, к. а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EC2E67">
        <w:rPr>
          <w:rFonts w:ascii="Times New Roman CYR" w:hAnsi="Times New Roman CYR" w:cs="Times New Roman CYR"/>
          <w:sz w:val="28"/>
          <w:szCs w:val="28"/>
        </w:rPr>
        <w:t>____________________________________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 w:rsidRPr="00EC2E67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EC2E67"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EC2E67">
        <w:rPr>
          <w:rFonts w:ascii="Times New Roman CYR" w:hAnsi="Times New Roman CYR" w:cs="Times New Roman CYR"/>
          <w:b/>
          <w:bCs/>
          <w:sz w:val="28"/>
          <w:szCs w:val="28"/>
        </w:rPr>
        <w:t>номер телефона, адрес электронной почты или почтовый адрес:________________________________</w:t>
      </w:r>
      <w:r w:rsidRPr="00EC2E67">
        <w:rPr>
          <w:rFonts w:ascii="Times New Roman CYR" w:hAnsi="Times New Roman CYR" w:cs="Times New Roman CYR"/>
          <w:sz w:val="28"/>
          <w:szCs w:val="28"/>
        </w:rPr>
        <w:br/>
        <w:t>______________________________________</w:t>
      </w:r>
    </w:p>
    <w:p w:rsidR="00C35EA6" w:rsidRPr="00EC2E67" w:rsidRDefault="00C35EA6" w:rsidP="00C35EA6">
      <w:pPr>
        <w:ind w:left="6663"/>
      </w:pPr>
    </w:p>
    <w:p w:rsidR="00C35EA6" w:rsidRPr="00EC2E67" w:rsidRDefault="00C35EA6" w:rsidP="00AC0416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C2E67"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и на распространение</w:t>
      </w:r>
      <w:r w:rsidR="00AC0416" w:rsidRPr="00EC2E67">
        <w:rPr>
          <w:rFonts w:ascii="Times New Roman CYR" w:hAnsi="Times New Roman CYR" w:cs="Times New Roman CYR"/>
          <w:b/>
          <w:bCs/>
          <w:sz w:val="28"/>
          <w:szCs w:val="28"/>
        </w:rPr>
        <w:t xml:space="preserve"> персональных данных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Я, ______________________________________________________________________, 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 w:rsidRPr="00EC2E67">
        <w:rPr>
          <w:sz w:val="28"/>
          <w:szCs w:val="28"/>
          <w:vertAlign w:val="superscript"/>
        </w:rPr>
        <w:t xml:space="preserve">                                                        (фамилия, имя, отчество (последнее-при наличии) субъекта персональных данных)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________________________________________________________________________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left="993"/>
        <w:jc w:val="both"/>
        <w:rPr>
          <w:sz w:val="28"/>
          <w:szCs w:val="28"/>
          <w:vertAlign w:val="superscript"/>
        </w:rPr>
      </w:pPr>
      <w:r w:rsidRPr="00EC2E67">
        <w:rPr>
          <w:sz w:val="28"/>
          <w:szCs w:val="28"/>
          <w:vertAlign w:val="superscript"/>
        </w:rPr>
        <w:t xml:space="preserve">               (документ, удостоверяющий личность субъекта персональных данных)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________________________________________________________________________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________________________________________________________________________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В соответствии со статьей 10.1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                                                    (общеобразовательная организация)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на обработку (передачу, предоставление, распространение) личных персональных данных, в том числе с использованием информационных ресурсов https://edu.tatar.ru/nsav/licey146, https://doc.tatar.ru, с целью подведения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C2E67">
        <w:rPr>
          <w:sz w:val="28"/>
          <w:szCs w:val="28"/>
        </w:rPr>
        <w:t xml:space="preserve">итогов </w:t>
      </w:r>
      <w:r w:rsidRPr="00EC2E67">
        <w:rPr>
          <w:bCs/>
          <w:sz w:val="28"/>
          <w:szCs w:val="28"/>
        </w:rPr>
        <w:t xml:space="preserve">участия в__________________________________________________________. 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vertAlign w:val="superscript"/>
        </w:rPr>
      </w:pPr>
      <w:r w:rsidRPr="00EC2E67">
        <w:rPr>
          <w:bCs/>
          <w:sz w:val="28"/>
          <w:szCs w:val="28"/>
        </w:rPr>
        <w:t xml:space="preserve">                                              (название мероприятия)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lastRenderedPageBreak/>
        <w:t>Перечень обрабатываемых персональных данных: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обучения.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________________________________________________________________________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___________________________________________________________________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</w:t>
      </w:r>
    </w:p>
    <w:p w:rsidR="00C35EA6" w:rsidRPr="00EC2E67" w:rsidRDefault="00C35EA6" w:rsidP="00C35E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E67">
        <w:rPr>
          <w:sz w:val="28"/>
          <w:szCs w:val="28"/>
        </w:rPr>
        <w:t>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364"/>
        <w:gridCol w:w="1736"/>
      </w:tblGrid>
      <w:tr w:rsidR="00C35EA6" w:rsidRPr="00EC2E67" w:rsidTr="00220CCF">
        <w:tc>
          <w:tcPr>
            <w:tcW w:w="6105" w:type="dxa"/>
          </w:tcPr>
          <w:p w:rsidR="00C35EA6" w:rsidRPr="00EC2E67" w:rsidRDefault="00C35EA6" w:rsidP="00220CCF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_____________________________________</w:t>
            </w:r>
          </w:p>
          <w:p w:rsidR="00C35EA6" w:rsidRPr="00EC2E67" w:rsidRDefault="00C35EA6" w:rsidP="00C35EA6">
            <w:pPr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 xml:space="preserve">                 (Ф.И.О. (последнее – при наличии) </w:t>
            </w:r>
          </w:p>
          <w:p w:rsidR="00C35EA6" w:rsidRPr="00EC2E67" w:rsidRDefault="00C35EA6" w:rsidP="00C35EA6">
            <w:pPr>
              <w:ind w:firstLine="34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 xml:space="preserve">                   субъекта персональных данных)</w:t>
            </w:r>
          </w:p>
        </w:tc>
        <w:tc>
          <w:tcPr>
            <w:tcW w:w="2364" w:type="dxa"/>
          </w:tcPr>
          <w:p w:rsidR="00C35EA6" w:rsidRPr="00EC2E67" w:rsidRDefault="00C35EA6" w:rsidP="00220CCF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__________</w:t>
            </w:r>
          </w:p>
          <w:p w:rsidR="00C35EA6" w:rsidRPr="00EC2E67" w:rsidRDefault="00C35EA6" w:rsidP="00220CCF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 xml:space="preserve">   (подпись)                              </w:t>
            </w:r>
          </w:p>
        </w:tc>
        <w:tc>
          <w:tcPr>
            <w:tcW w:w="1736" w:type="dxa"/>
          </w:tcPr>
          <w:p w:rsidR="00C35EA6" w:rsidRPr="00EC2E67" w:rsidRDefault="00C35EA6" w:rsidP="00220CCF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____</w:t>
            </w:r>
          </w:p>
          <w:p w:rsidR="00C35EA6" w:rsidRPr="00EC2E67" w:rsidRDefault="00C35EA6" w:rsidP="00220CCF">
            <w:pPr>
              <w:ind w:firstLine="709"/>
              <w:jc w:val="both"/>
              <w:rPr>
                <w:sz w:val="28"/>
                <w:szCs w:val="28"/>
              </w:rPr>
            </w:pPr>
            <w:r w:rsidRPr="00EC2E67">
              <w:rPr>
                <w:sz w:val="28"/>
                <w:szCs w:val="28"/>
              </w:rPr>
              <w:t>(дата)</w:t>
            </w:r>
          </w:p>
        </w:tc>
      </w:tr>
    </w:tbl>
    <w:p w:rsidR="00C35EA6" w:rsidRPr="00EC2E67" w:rsidRDefault="00C35EA6" w:rsidP="00C35EA6">
      <w:pPr>
        <w:ind w:left="6663"/>
      </w:pPr>
    </w:p>
    <w:p w:rsidR="00C35EA6" w:rsidRPr="00EC2E67" w:rsidRDefault="00C35EA6">
      <w:pPr>
        <w:spacing w:after="160" w:line="259" w:lineRule="auto"/>
      </w:pPr>
    </w:p>
    <w:sectPr w:rsidR="00C35EA6" w:rsidRPr="00EC2E67" w:rsidSect="001C19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3A66"/>
    <w:multiLevelType w:val="multilevel"/>
    <w:tmpl w:val="1DE4283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>
    <w:nsid w:val="0E8A0717"/>
    <w:multiLevelType w:val="multilevel"/>
    <w:tmpl w:val="49D6FF3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3282489"/>
    <w:multiLevelType w:val="multilevel"/>
    <w:tmpl w:val="62D29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3">
    <w:nsid w:val="26C47538"/>
    <w:multiLevelType w:val="multilevel"/>
    <w:tmpl w:val="960612B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36E77F81"/>
    <w:multiLevelType w:val="multilevel"/>
    <w:tmpl w:val="BC7089C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>
    <w:nsid w:val="3C677E4A"/>
    <w:multiLevelType w:val="hybridMultilevel"/>
    <w:tmpl w:val="4296C6A0"/>
    <w:lvl w:ilvl="0" w:tplc="D2801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F3035D"/>
    <w:multiLevelType w:val="multilevel"/>
    <w:tmpl w:val="86CA6E50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>
    <w:nsid w:val="6F1125D5"/>
    <w:multiLevelType w:val="hybridMultilevel"/>
    <w:tmpl w:val="0F904394"/>
    <w:lvl w:ilvl="0" w:tplc="AFCCC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9B975C7"/>
    <w:multiLevelType w:val="multilevel"/>
    <w:tmpl w:val="6B62103A"/>
    <w:lvl w:ilvl="0">
      <w:start w:val="3"/>
      <w:numFmt w:val="decimal"/>
      <w:lvlText w:val="8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9">
    <w:nsid w:val="7B1C4757"/>
    <w:multiLevelType w:val="multilevel"/>
    <w:tmpl w:val="4D0E78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0">
    <w:nsid w:val="7C8F558A"/>
    <w:multiLevelType w:val="multilevel"/>
    <w:tmpl w:val="9DD47C3E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A4"/>
    <w:rsid w:val="002053E4"/>
    <w:rsid w:val="002636C9"/>
    <w:rsid w:val="003C278E"/>
    <w:rsid w:val="004C1F30"/>
    <w:rsid w:val="0065507F"/>
    <w:rsid w:val="007657EB"/>
    <w:rsid w:val="0079352B"/>
    <w:rsid w:val="007E3B10"/>
    <w:rsid w:val="008169DC"/>
    <w:rsid w:val="00825EF9"/>
    <w:rsid w:val="008F4D71"/>
    <w:rsid w:val="009F4010"/>
    <w:rsid w:val="00AC0416"/>
    <w:rsid w:val="00B73F53"/>
    <w:rsid w:val="00C35EA6"/>
    <w:rsid w:val="00C552A4"/>
    <w:rsid w:val="00D53BE8"/>
    <w:rsid w:val="00EC2E67"/>
    <w:rsid w:val="00FA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2A4"/>
    <w:pPr>
      <w:ind w:left="720"/>
      <w:contextualSpacing/>
    </w:pPr>
  </w:style>
  <w:style w:type="character" w:styleId="a4">
    <w:name w:val="Hyperlink"/>
    <w:uiPriority w:val="99"/>
    <w:rsid w:val="00C552A4"/>
    <w:rPr>
      <w:color w:val="0000FF"/>
      <w:u w:val="single"/>
    </w:rPr>
  </w:style>
  <w:style w:type="character" w:customStyle="1" w:styleId="FontStyle13">
    <w:name w:val="Font Style13"/>
    <w:rsid w:val="00C552A4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552A4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table" w:styleId="a5">
    <w:name w:val="Table Grid"/>
    <w:basedOn w:val="a1"/>
    <w:uiPriority w:val="39"/>
    <w:rsid w:val="00C55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2A4"/>
    <w:pPr>
      <w:ind w:left="720"/>
      <w:contextualSpacing/>
    </w:pPr>
  </w:style>
  <w:style w:type="character" w:styleId="a4">
    <w:name w:val="Hyperlink"/>
    <w:uiPriority w:val="99"/>
    <w:rsid w:val="00C552A4"/>
    <w:rPr>
      <w:color w:val="0000FF"/>
      <w:u w:val="single"/>
    </w:rPr>
  </w:style>
  <w:style w:type="character" w:customStyle="1" w:styleId="FontStyle13">
    <w:name w:val="Font Style13"/>
    <w:rsid w:val="00C552A4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552A4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table" w:styleId="a5">
    <w:name w:val="Table Grid"/>
    <w:basedOn w:val="a1"/>
    <w:uiPriority w:val="39"/>
    <w:rsid w:val="00C55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VHrwLozb5DDZxZFy7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orms.gle/VHrwLozb5DDZxZFy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gle/VHrwLozb5DDZxZFy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BECF8-AFD3-4AFC-BA8D-65CC0BDD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3292</Words>
  <Characters>18769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Ильшат</cp:lastModifiedBy>
  <cp:revision>2</cp:revision>
  <dcterms:created xsi:type="dcterms:W3CDTF">2022-04-26T04:35:00Z</dcterms:created>
  <dcterms:modified xsi:type="dcterms:W3CDTF">2022-04-26T04:35:00Z</dcterms:modified>
</cp:coreProperties>
</file>